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016" w:rsidRDefault="006942B3" w:rsidP="00E3601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7470E2">
        <w:rPr>
          <w:sz w:val="28"/>
          <w:szCs w:val="28"/>
        </w:rPr>
        <w:t>;</w:t>
      </w:r>
      <w:r w:rsidR="00E36016">
        <w:rPr>
          <w:sz w:val="28"/>
          <w:szCs w:val="28"/>
        </w:rPr>
        <w:t>IČO: 37791699</w:t>
      </w:r>
    </w:p>
    <w:p w:rsidR="00E36016" w:rsidRDefault="00E36016" w:rsidP="00E36016">
      <w:pPr>
        <w:jc w:val="both"/>
        <w:rPr>
          <w:sz w:val="28"/>
          <w:szCs w:val="28"/>
        </w:rPr>
      </w:pPr>
      <w:r>
        <w:rPr>
          <w:sz w:val="28"/>
          <w:szCs w:val="28"/>
        </w:rPr>
        <w:t>DIČ: 2021545361</w:t>
      </w:r>
    </w:p>
    <w:p w:rsidR="00E36016" w:rsidRDefault="00E36016" w:rsidP="00E36016">
      <w:pPr>
        <w:jc w:val="both"/>
        <w:rPr>
          <w:sz w:val="28"/>
          <w:szCs w:val="28"/>
        </w:rPr>
      </w:pPr>
    </w:p>
    <w:p w:rsidR="00E36016" w:rsidRDefault="00E36016" w:rsidP="00E36016">
      <w:pPr>
        <w:jc w:val="both"/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Záverečný účet Obce </w:t>
      </w:r>
    </w:p>
    <w:p w:rsidR="00E36016" w:rsidRDefault="00E36016" w:rsidP="00E36016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Lackovce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201</w:t>
      </w:r>
      <w:r w:rsidR="003C4A89">
        <w:rPr>
          <w:b/>
          <w:sz w:val="44"/>
          <w:szCs w:val="44"/>
        </w:rPr>
        <w:t>6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E36016" w:rsidRDefault="00E36016" w:rsidP="00E36016">
      <w:pPr>
        <w:jc w:val="center"/>
        <w:rPr>
          <w:b/>
          <w:sz w:val="44"/>
          <w:szCs w:val="44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r>
        <w:t xml:space="preserve">Predkladá :   Ing. Ľuboslava </w:t>
      </w:r>
      <w:proofErr w:type="spellStart"/>
      <w:r>
        <w:t>Hofericová</w:t>
      </w:r>
      <w:proofErr w:type="spellEnd"/>
    </w:p>
    <w:p w:rsidR="00E36016" w:rsidRDefault="00E36016" w:rsidP="00E36016">
      <w:r>
        <w:t xml:space="preserve"> </w:t>
      </w:r>
    </w:p>
    <w:p w:rsidR="00E36016" w:rsidRDefault="00E36016" w:rsidP="00E36016">
      <w:r>
        <w:t xml:space="preserve">Spracoval:    Jana </w:t>
      </w:r>
      <w:proofErr w:type="spellStart"/>
      <w:r>
        <w:t>Kurilová</w:t>
      </w:r>
      <w:proofErr w:type="spellEnd"/>
    </w:p>
    <w:p w:rsidR="00E36016" w:rsidRDefault="00E36016" w:rsidP="00E36016"/>
    <w:p w:rsidR="00E36016" w:rsidRDefault="00E36016" w:rsidP="00E36016">
      <w:r>
        <w:t xml:space="preserve">V Lackovciach,  dňa </w:t>
      </w:r>
      <w:r w:rsidR="006942B3">
        <w:t>10. marca</w:t>
      </w:r>
      <w:r>
        <w:t xml:space="preserve"> 201</w:t>
      </w:r>
      <w:r w:rsidR="003C4A89">
        <w:t>7</w:t>
      </w:r>
    </w:p>
    <w:p w:rsidR="00E36016" w:rsidRDefault="00E36016" w:rsidP="00E36016"/>
    <w:p w:rsidR="00E36016" w:rsidRDefault="00E36016" w:rsidP="00E36016">
      <w:r>
        <w:t>Návrh záverečného účtu vyvesený na úradnej tabuli dňa</w:t>
      </w:r>
      <w:r w:rsidR="006942B3">
        <w:t>...............</w:t>
      </w:r>
      <w:r>
        <w:t xml:space="preserve">   201</w:t>
      </w:r>
      <w:r w:rsidR="00F248AF">
        <w:t>7</w:t>
      </w:r>
    </w:p>
    <w:p w:rsidR="00E36016" w:rsidRDefault="00E36016" w:rsidP="00E36016"/>
    <w:p w:rsidR="00E36016" w:rsidRDefault="00E36016" w:rsidP="00E36016">
      <w:r>
        <w:t>Záverečný účet schválený OZ dňa .</w:t>
      </w:r>
      <w:r w:rsidR="00F248AF">
        <w:t>..............................</w:t>
      </w:r>
      <w:r>
        <w:t xml:space="preserve"> uznesením č. </w:t>
      </w:r>
      <w:r w:rsidR="00F248AF">
        <w:t>..........</w:t>
      </w:r>
      <w:r>
        <w:t xml:space="preserve"> </w:t>
      </w:r>
    </w:p>
    <w:p w:rsidR="00E36016" w:rsidRDefault="00E36016" w:rsidP="00E36016"/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</w:t>
      </w: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</w:t>
      </w:r>
      <w:r w:rsidR="00F248AF">
        <w:rPr>
          <w:b/>
          <w:sz w:val="32"/>
          <w:szCs w:val="32"/>
        </w:rPr>
        <w:t>6</w:t>
      </w:r>
    </w:p>
    <w:p w:rsidR="00E36016" w:rsidRDefault="00E36016" w:rsidP="00E36016"/>
    <w:p w:rsidR="00E36016" w:rsidRDefault="00E36016" w:rsidP="00E36016">
      <w:pPr>
        <w:rPr>
          <w:b/>
        </w:rPr>
      </w:pPr>
    </w:p>
    <w:p w:rsidR="00E36016" w:rsidRDefault="00E36016" w:rsidP="00E36016">
      <w:pPr>
        <w:rPr>
          <w:b/>
        </w:rPr>
      </w:pPr>
      <w:r>
        <w:rPr>
          <w:b/>
        </w:rPr>
        <w:t xml:space="preserve">OBSAH : </w:t>
      </w:r>
    </w:p>
    <w:p w:rsidR="00E36016" w:rsidRDefault="00E36016" w:rsidP="00E36016">
      <w:pPr>
        <w:rPr>
          <w:b/>
        </w:rPr>
      </w:pPr>
    </w:p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Rozpočet obce na rok 201</w:t>
      </w:r>
      <w:r w:rsidR="00F248AF">
        <w:t>6</w:t>
      </w:r>
    </w:p>
    <w:p w:rsidR="00E36016" w:rsidRDefault="00E36016" w:rsidP="00E36016">
      <w:pPr>
        <w:ind w:left="540"/>
      </w:pPr>
    </w:p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plnenia príjmov za rok 201</w:t>
      </w:r>
      <w:r w:rsidR="00F248AF">
        <w:t>6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čerpania výdavkov za rok 201</w:t>
      </w:r>
      <w:r w:rsidR="00F248AF">
        <w:t>6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Prebytok/schodok  rozpočtového hospodárenia za rok 201</w:t>
      </w:r>
      <w:r w:rsidR="00F248AF">
        <w:t>6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Tvorba a použitie prostriedkov peňažných fondov (rezervného fondu) a sociálneho fondu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Bilancia aktív a pasív k 31.12.201</w:t>
      </w:r>
      <w:r w:rsidR="00F248AF">
        <w:t>6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Prehľad o stave a vývoji dlhu k 31.12.201</w:t>
      </w:r>
      <w:r w:rsidR="00F248AF">
        <w:t>6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Prehľad o poskytnutých dotáciách právnickým osobám a fyzickým osobám - podnikateľom podľa § 7 ods. 4 zákona č.583/2004 Z. z.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Finančné usporiadanie finančných vzťahov voči: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štátnemu rozpočtu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štátnym fondom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iných obcí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VÚC</w:t>
      </w:r>
    </w:p>
    <w:p w:rsidR="00E36016" w:rsidRDefault="00E36016" w:rsidP="00E36016">
      <w:pPr>
        <w:ind w:left="1080"/>
      </w:pPr>
    </w:p>
    <w:p w:rsidR="00E36016" w:rsidRDefault="00E36016" w:rsidP="005A5F25">
      <w:pPr>
        <w:ind w:firstLine="851"/>
      </w:pPr>
    </w:p>
    <w:p w:rsidR="00E36016" w:rsidRDefault="00E36016" w:rsidP="00E36016"/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</w:t>
      </w: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</w:t>
      </w:r>
      <w:r w:rsidR="00F248AF">
        <w:rPr>
          <w:b/>
          <w:sz w:val="32"/>
          <w:szCs w:val="32"/>
        </w:rPr>
        <w:t>6</w:t>
      </w:r>
    </w:p>
    <w:p w:rsidR="00E36016" w:rsidRDefault="00E36016" w:rsidP="00E36016">
      <w:pPr>
        <w:jc w:val="both"/>
        <w:rPr>
          <w:b/>
          <w:sz w:val="28"/>
          <w:szCs w:val="28"/>
          <w:u w:val="single"/>
        </w:rPr>
      </w:pPr>
    </w:p>
    <w:p w:rsidR="00E36016" w:rsidRDefault="00E36016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1. Rozpočet obce na rok 201</w:t>
      </w:r>
      <w:r w:rsidR="00F248AF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jc w:val="both"/>
        <w:rPr>
          <w:b/>
          <w:sz w:val="28"/>
          <w:szCs w:val="28"/>
        </w:rPr>
      </w:pPr>
    </w:p>
    <w:p w:rsidR="00E36016" w:rsidRDefault="00E36016" w:rsidP="00E36016">
      <w:pPr>
        <w:jc w:val="both"/>
      </w:pPr>
      <w:r>
        <w:t>Základným   nástrojom  finančného  hospodárenia  obce  bol   rozpočet   obce   na  rok   201</w:t>
      </w:r>
      <w:r w:rsidR="00391DF1">
        <w:t>6</w:t>
      </w:r>
      <w:r>
        <w:t>.</w:t>
      </w:r>
    </w:p>
    <w:p w:rsidR="00E36016" w:rsidRDefault="00E36016" w:rsidP="00E36016">
      <w:pPr>
        <w:jc w:val="both"/>
        <w:rPr>
          <w:color w:val="FF0000"/>
        </w:rPr>
      </w:pPr>
      <w:r>
        <w:t xml:space="preserve">Obec zostavila rozpočet podľa ustanovenia § 10 odsek 7) zákona č.583/2004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predpisov. </w:t>
      </w:r>
      <w:r>
        <w:rPr>
          <w:color w:val="FF0000"/>
        </w:rPr>
        <w:t>Rozpočet obce</w:t>
      </w:r>
      <w:r>
        <w:t xml:space="preserve"> na rok 201</w:t>
      </w:r>
      <w:r w:rsidR="00391DF1">
        <w:t>6</w:t>
      </w:r>
      <w:r>
        <w:t xml:space="preserve"> bol zostavený ako </w:t>
      </w:r>
      <w:r>
        <w:rPr>
          <w:color w:val="FF0000"/>
        </w:rPr>
        <w:t xml:space="preserve">vyrovnaný. </w:t>
      </w:r>
      <w:r>
        <w:t xml:space="preserve">Bežný rozpočet bol zostavený ako </w:t>
      </w:r>
      <w:r>
        <w:rPr>
          <w:color w:val="FF0000"/>
        </w:rPr>
        <w:t>vyrovnaný,</w:t>
      </w:r>
      <w:r>
        <w:t xml:space="preserve">  kapitálový   rozpočet ako </w:t>
      </w:r>
      <w:r>
        <w:rPr>
          <w:color w:val="FF0000"/>
        </w:rPr>
        <w:t>schodkový</w:t>
      </w:r>
      <w:r>
        <w:t xml:space="preserve">. A finančné operácie ako </w:t>
      </w:r>
      <w:r>
        <w:rPr>
          <w:color w:val="FF0000"/>
        </w:rPr>
        <w:t>prebytkové.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>Hospodárenie obce sa riadilo podľa schváleného rozpočtu na rok 201</w:t>
      </w:r>
      <w:r w:rsidR="00F248AF">
        <w:t>6</w:t>
      </w:r>
      <w:r>
        <w:t xml:space="preserve">. </w:t>
      </w:r>
    </w:p>
    <w:p w:rsidR="007238AC" w:rsidRDefault="00E36016" w:rsidP="00E36016">
      <w:pPr>
        <w:jc w:val="both"/>
        <w:rPr>
          <w:b/>
        </w:rPr>
      </w:pPr>
      <w:r>
        <w:t xml:space="preserve">Rozpočet obce bol schválený obecným zastupiteľstvom dňa </w:t>
      </w:r>
      <w:r w:rsidRPr="007238AC">
        <w:rPr>
          <w:b/>
        </w:rPr>
        <w:t>1</w:t>
      </w:r>
      <w:r w:rsidR="007238AC" w:rsidRPr="007238AC">
        <w:rPr>
          <w:b/>
        </w:rPr>
        <w:t>5.decembra 2015</w:t>
      </w:r>
      <w:r w:rsidR="007238AC">
        <w:rPr>
          <w:b/>
        </w:rPr>
        <w:t xml:space="preserve"> </w:t>
      </w:r>
    </w:p>
    <w:p w:rsidR="007238AC" w:rsidRPr="007238AC" w:rsidRDefault="00E36016" w:rsidP="00E36016">
      <w:pPr>
        <w:jc w:val="both"/>
        <w:rPr>
          <w:b/>
        </w:rPr>
      </w:pPr>
      <w:r>
        <w:t>uznesením č</w:t>
      </w:r>
      <w:r w:rsidR="007238AC">
        <w:t xml:space="preserve"> </w:t>
      </w:r>
      <w:r w:rsidR="007238AC" w:rsidRPr="007238AC">
        <w:rPr>
          <w:b/>
        </w:rPr>
        <w:t>54/2015.</w:t>
      </w:r>
    </w:p>
    <w:p w:rsidR="007238AC" w:rsidRPr="007238AC" w:rsidRDefault="007238AC" w:rsidP="00E36016">
      <w:pPr>
        <w:jc w:val="both"/>
        <w:rPr>
          <w:b/>
        </w:rPr>
      </w:pPr>
    </w:p>
    <w:p w:rsidR="00E36016" w:rsidRDefault="00E36016" w:rsidP="00E36016">
      <w:pPr>
        <w:jc w:val="both"/>
      </w:pPr>
      <w:r>
        <w:t xml:space="preserve">Rozpočet bol zmenený </w:t>
      </w:r>
      <w:r w:rsidR="007C1DB4">
        <w:t>štyri</w:t>
      </w:r>
      <w:r>
        <w:t>krát:</w:t>
      </w:r>
    </w:p>
    <w:p w:rsidR="00E36016" w:rsidRDefault="00E36016" w:rsidP="00E36016">
      <w:pPr>
        <w:numPr>
          <w:ilvl w:val="0"/>
          <w:numId w:val="4"/>
        </w:numPr>
        <w:jc w:val="both"/>
      </w:pPr>
      <w:r>
        <w:t xml:space="preserve">prvá zmena   schválená dňa  </w:t>
      </w:r>
      <w:r w:rsidR="00391DF1">
        <w:t>29.03.2016</w:t>
      </w:r>
      <w:r>
        <w:t xml:space="preserve"> </w:t>
      </w:r>
      <w:r w:rsidR="007238AC">
        <w:t>starostka obce</w:t>
      </w:r>
    </w:p>
    <w:p w:rsidR="00E36016" w:rsidRDefault="00E36016" w:rsidP="00E36016">
      <w:pPr>
        <w:numPr>
          <w:ilvl w:val="0"/>
          <w:numId w:val="4"/>
        </w:numPr>
        <w:jc w:val="both"/>
      </w:pPr>
      <w:r>
        <w:t xml:space="preserve">druhá zmena schválená dňa  </w:t>
      </w:r>
      <w:r w:rsidR="00391DF1">
        <w:t>2</w:t>
      </w:r>
      <w:r w:rsidR="007238AC">
        <w:t>1</w:t>
      </w:r>
      <w:r w:rsidR="00391DF1">
        <w:t>.06.2016</w:t>
      </w:r>
      <w:r>
        <w:t xml:space="preserve"> uznesením č.</w:t>
      </w:r>
      <w:r w:rsidR="007238AC">
        <w:t xml:space="preserve"> </w:t>
      </w:r>
      <w:r>
        <w:t xml:space="preserve"> </w:t>
      </w:r>
      <w:r w:rsidR="007238AC">
        <w:t>82/16</w:t>
      </w:r>
    </w:p>
    <w:p w:rsidR="00E36016" w:rsidRDefault="00E36016" w:rsidP="00E36016">
      <w:pPr>
        <w:numPr>
          <w:ilvl w:val="0"/>
          <w:numId w:val="4"/>
        </w:numPr>
        <w:jc w:val="both"/>
      </w:pPr>
      <w:r>
        <w:t xml:space="preserve">tretia zmena  schválená dňa </w:t>
      </w:r>
      <w:r w:rsidR="00907606">
        <w:t xml:space="preserve"> </w:t>
      </w:r>
      <w:r w:rsidR="007238AC">
        <w:t>25.08.2016</w:t>
      </w:r>
      <w:r>
        <w:t xml:space="preserve"> uznesením č.</w:t>
      </w:r>
      <w:r w:rsidR="007238AC">
        <w:t xml:space="preserve"> </w:t>
      </w:r>
      <w:r>
        <w:t xml:space="preserve"> </w:t>
      </w:r>
      <w:r w:rsidR="007238AC">
        <w:t xml:space="preserve"> 97/16</w:t>
      </w:r>
    </w:p>
    <w:p w:rsidR="00391DF1" w:rsidRDefault="00391DF1" w:rsidP="00391DF1">
      <w:pPr>
        <w:numPr>
          <w:ilvl w:val="0"/>
          <w:numId w:val="4"/>
        </w:numPr>
        <w:jc w:val="both"/>
      </w:pPr>
      <w:r>
        <w:t xml:space="preserve">štvrtá zmena  schválená dňa </w:t>
      </w:r>
      <w:r w:rsidR="007238AC">
        <w:t xml:space="preserve">07.12.2016 </w:t>
      </w:r>
      <w:r>
        <w:t xml:space="preserve">uznesením č. </w:t>
      </w:r>
      <w:r w:rsidR="007238AC">
        <w:t>104/16</w:t>
      </w:r>
      <w:r>
        <w:t>.</w:t>
      </w:r>
    </w:p>
    <w:p w:rsidR="00391DF1" w:rsidRDefault="00391DF1" w:rsidP="00391DF1">
      <w:pPr>
        <w:ind w:left="360"/>
        <w:jc w:val="both"/>
      </w:pPr>
    </w:p>
    <w:p w:rsidR="00E36016" w:rsidRDefault="00E36016" w:rsidP="00E36016">
      <w:pPr>
        <w:jc w:val="both"/>
      </w:pPr>
    </w:p>
    <w:p w:rsidR="00E36016" w:rsidRDefault="00E36016" w:rsidP="00E36016">
      <w:pPr>
        <w:jc w:val="center"/>
        <w:rPr>
          <w:b/>
        </w:rPr>
      </w:pPr>
      <w:r>
        <w:rPr>
          <w:b/>
        </w:rPr>
        <w:t>Rozpočet obce k 31.12.201</w:t>
      </w:r>
      <w:r w:rsidR="0030461E">
        <w:rPr>
          <w:b/>
        </w:rPr>
        <w:t>6</w:t>
      </w:r>
      <w:r>
        <w:rPr>
          <w:b/>
        </w:rPr>
        <w:t xml:space="preserve"> </w:t>
      </w:r>
    </w:p>
    <w:p w:rsidR="00E36016" w:rsidRDefault="00E36016" w:rsidP="00E36016">
      <w:pPr>
        <w:jc w:val="both"/>
      </w:pPr>
    </w:p>
    <w:p w:rsidR="00E36016" w:rsidRDefault="00E36016" w:rsidP="00E3601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312 740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570 520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5660E">
            <w:pPr>
              <w:tabs>
                <w:tab w:val="right" w:pos="8460"/>
              </w:tabs>
              <w:jc w:val="center"/>
            </w:pPr>
            <w:r>
              <w:t>1</w:t>
            </w:r>
            <w:r w:rsidR="00F5660E">
              <w:t>73 440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>213 840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jc w:val="center"/>
              <w:outlineLvl w:val="0"/>
            </w:pPr>
            <w:r>
              <w:t>100 000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jc w:val="center"/>
              <w:outlineLvl w:val="0"/>
            </w:pPr>
            <w:r>
              <w:t>317 380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 xml:space="preserve"> 39 300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 xml:space="preserve"> 39 300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>
              <w:rPr>
                <w:color w:val="FF0000"/>
              </w:rPr>
              <w:t>Príjmy RO s právnou subjektivitou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312 740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521 760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5660E">
            <w:pPr>
              <w:tabs>
                <w:tab w:val="right" w:pos="8460"/>
              </w:tabs>
              <w:jc w:val="center"/>
            </w:pPr>
            <w:r>
              <w:t>1</w:t>
            </w:r>
            <w:r w:rsidR="00F5660E">
              <w:t>73</w:t>
            </w:r>
            <w:r>
              <w:t xml:space="preserve"> </w:t>
            </w:r>
            <w:r w:rsidR="00F5660E">
              <w:t>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>213 840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>125 100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F5660E">
            <w:pPr>
              <w:tabs>
                <w:tab w:val="right" w:pos="8460"/>
              </w:tabs>
              <w:jc w:val="center"/>
            </w:pPr>
            <w:r>
              <w:t>215 280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5660E">
            <w:pPr>
              <w:tabs>
                <w:tab w:val="right" w:pos="8460"/>
              </w:tabs>
              <w:jc w:val="center"/>
            </w:pPr>
            <w:r>
              <w:t xml:space="preserve"> </w:t>
            </w:r>
            <w:r w:rsidR="00F5660E">
              <w:t>14 200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5660E">
            <w:pPr>
              <w:tabs>
                <w:tab w:val="right" w:pos="8460"/>
              </w:tabs>
              <w:jc w:val="center"/>
            </w:pPr>
            <w:r>
              <w:t xml:space="preserve"> </w:t>
            </w:r>
            <w:r w:rsidR="00F5660E">
              <w:t>92 640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>
              <w:rPr>
                <w:color w:val="FF0000"/>
              </w:rPr>
              <w:t>Výdavky RO s právnou subjektivitou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Rozpočet 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outlineLvl w:val="0"/>
        <w:rPr>
          <w:b/>
        </w:rPr>
      </w:pPr>
    </w:p>
    <w:p w:rsidR="00E36016" w:rsidRDefault="00E36016" w:rsidP="00E36016">
      <w:pPr>
        <w:outlineLvl w:val="0"/>
        <w:rPr>
          <w:b/>
        </w:rPr>
      </w:pPr>
    </w:p>
    <w:p w:rsidR="00E36016" w:rsidRDefault="00E36016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>
        <w:rPr>
          <w:b/>
          <w:color w:val="0000FF"/>
          <w:sz w:val="28"/>
          <w:szCs w:val="28"/>
        </w:rPr>
        <w:lastRenderedPageBreak/>
        <w:t>2. Rozbor plnenia príjmov za rok 201</w:t>
      </w:r>
      <w:r w:rsidR="0030461E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391DF1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91DF1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391DF1">
              <w:rPr>
                <w:b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91DF1">
            <w:pPr>
              <w:jc w:val="center"/>
              <w:rPr>
                <w:b/>
              </w:rPr>
            </w:pPr>
            <w:r>
              <w:rPr>
                <w:b/>
              </w:rPr>
              <w:t>Upravený rozpočet 201</w:t>
            </w:r>
            <w:r w:rsidR="00391DF1">
              <w:rPr>
                <w:b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91DF1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391DF1">
              <w:rPr>
                <w:b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91DF1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91DF1" w:rsidP="00391DF1">
            <w:pPr>
              <w:jc w:val="center"/>
              <w:rPr>
                <w:b/>
              </w:rPr>
            </w:pPr>
            <w:r>
              <w:rPr>
                <w:b/>
              </w:rPr>
              <w:t>312 740</w:t>
            </w:r>
            <w:r w:rsidR="00E36016">
              <w:rPr>
                <w:b/>
              </w:rPr>
              <w:t>,-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91DF1" w:rsidP="00391DF1">
            <w:pPr>
              <w:jc w:val="center"/>
              <w:rPr>
                <w:b/>
              </w:rPr>
            </w:pPr>
            <w:r>
              <w:rPr>
                <w:b/>
              </w:rPr>
              <w:t>570 520</w:t>
            </w:r>
            <w:r w:rsidR="00E36016">
              <w:rPr>
                <w:b/>
              </w:rPr>
              <w:t>,-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91DF1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391DF1">
              <w:rPr>
                <w:b/>
              </w:rPr>
              <w:t>625 446,70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91DF1">
            <w:pPr>
              <w:rPr>
                <w:b/>
              </w:rPr>
            </w:pPr>
            <w:r>
              <w:rPr>
                <w:b/>
              </w:rPr>
              <w:t xml:space="preserve">                  1</w:t>
            </w:r>
            <w:r w:rsidR="00391DF1">
              <w:rPr>
                <w:b/>
              </w:rPr>
              <w:t>10</w:t>
            </w:r>
          </w:p>
        </w:tc>
      </w:tr>
    </w:tbl>
    <w:p w:rsidR="00E36016" w:rsidRDefault="00E36016" w:rsidP="00E36016">
      <w:pPr>
        <w:rPr>
          <w:b/>
        </w:rPr>
      </w:pPr>
    </w:p>
    <w:p w:rsidR="00E36016" w:rsidRDefault="00E36016" w:rsidP="00391DF1">
      <w:r>
        <w:t xml:space="preserve">Z rozpočtovaných celkových príjmov </w:t>
      </w:r>
      <w:r w:rsidR="00391DF1">
        <w:t xml:space="preserve">312 740, - </w:t>
      </w:r>
      <w:r>
        <w:t xml:space="preserve"> EUR bol skutočný príjem k 31.12.201</w:t>
      </w:r>
      <w:r w:rsidR="00391DF1">
        <w:t>6</w:t>
      </w:r>
      <w:r>
        <w:t xml:space="preserve"> v sume </w:t>
      </w:r>
      <w:r w:rsidR="00391DF1">
        <w:rPr>
          <w:b/>
        </w:rPr>
        <w:t xml:space="preserve">  </w:t>
      </w:r>
      <w:r w:rsidR="00391DF1" w:rsidRPr="00391DF1">
        <w:t>625 446,70</w:t>
      </w:r>
      <w:r>
        <w:t xml:space="preserve"> EUR, čo predstavuje 1</w:t>
      </w:r>
      <w:r w:rsidR="00391DF1">
        <w:t>10</w:t>
      </w:r>
      <w:r>
        <w:t xml:space="preserve"> % plnenie. </w:t>
      </w:r>
    </w:p>
    <w:p w:rsidR="00E36016" w:rsidRDefault="00E36016" w:rsidP="00E36016">
      <w:pPr>
        <w:rPr>
          <w:b/>
        </w:rPr>
      </w:pPr>
    </w:p>
    <w:p w:rsidR="00E36016" w:rsidRDefault="00E36016" w:rsidP="00E36016">
      <w:pPr>
        <w:numPr>
          <w:ilvl w:val="0"/>
          <w:numId w:val="6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E36016" w:rsidRDefault="00E36016" w:rsidP="00E3601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DF148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F1486">
              <w:rPr>
                <w:b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Rozpočet 201</w:t>
            </w:r>
            <w:r w:rsidR="00DF1486">
              <w:rPr>
                <w:b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F1486">
              <w:rPr>
                <w:b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DF148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91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1DF1">
              <w:rPr>
                <w:b/>
              </w:rPr>
              <w:t>73 440</w:t>
            </w:r>
            <w:r>
              <w:rPr>
                <w:b/>
              </w:rPr>
              <w:t>,-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F1486" w:rsidP="00DF1486">
            <w:pPr>
              <w:jc w:val="center"/>
              <w:rPr>
                <w:b/>
              </w:rPr>
            </w:pPr>
            <w:r>
              <w:rPr>
                <w:b/>
              </w:rPr>
              <w:t>213 840</w:t>
            </w:r>
            <w:r w:rsidR="00E36016">
              <w:rPr>
                <w:b/>
              </w:rPr>
              <w:t>,-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F1486" w:rsidP="00DF1486">
            <w:pPr>
              <w:jc w:val="center"/>
              <w:rPr>
                <w:b/>
              </w:rPr>
            </w:pPr>
            <w:r>
              <w:rPr>
                <w:b/>
              </w:rPr>
              <w:t>229 114,33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1486">
              <w:rPr>
                <w:b/>
              </w:rPr>
              <w:t>07</w:t>
            </w:r>
          </w:p>
        </w:tc>
      </w:tr>
    </w:tbl>
    <w:p w:rsidR="00E36016" w:rsidRDefault="00E36016" w:rsidP="00E36016">
      <w:pPr>
        <w:rPr>
          <w:b/>
          <w:color w:val="FF0000"/>
        </w:rPr>
      </w:pPr>
    </w:p>
    <w:p w:rsidR="00E36016" w:rsidRDefault="00E36016" w:rsidP="00E36016">
      <w:pPr>
        <w:jc w:val="both"/>
      </w:pPr>
      <w:r>
        <w:t>Z rozpočtovaných bežných príjmov 17</w:t>
      </w:r>
      <w:r w:rsidR="00DF1486">
        <w:t>3 440</w:t>
      </w:r>
      <w:r>
        <w:t xml:space="preserve"> EUR bol skutočný príjem k 31.12.201</w:t>
      </w:r>
      <w:r w:rsidR="00DF1486">
        <w:t>6</w:t>
      </w:r>
      <w:r>
        <w:t xml:space="preserve"> v sume </w:t>
      </w:r>
      <w:r w:rsidR="00DF1486" w:rsidRPr="00DF1486">
        <w:t>229 114,33</w:t>
      </w:r>
      <w:r w:rsidR="00DF1486">
        <w:rPr>
          <w:b/>
        </w:rPr>
        <w:t xml:space="preserve"> </w:t>
      </w:r>
      <w:r>
        <w:t xml:space="preserve"> EUR, čo predstavuje 1</w:t>
      </w:r>
      <w:r w:rsidR="00DF1486">
        <w:t>07</w:t>
      </w:r>
      <w:r>
        <w:t xml:space="preserve"> % plnenie. </w:t>
      </w:r>
    </w:p>
    <w:p w:rsidR="00E36016" w:rsidRDefault="00E36016" w:rsidP="00E36016">
      <w:pPr>
        <w:ind w:left="284"/>
      </w:pPr>
    </w:p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daňové príjmy </w:t>
      </w:r>
    </w:p>
    <w:p w:rsidR="00E36016" w:rsidRDefault="00E36016" w:rsidP="00E3601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F1486">
              <w:rPr>
                <w:b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F148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F1486">
              <w:rPr>
                <w:b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F1486">
            <w:pPr>
              <w:jc w:val="center"/>
            </w:pPr>
            <w:r>
              <w:t>1</w:t>
            </w:r>
            <w:r w:rsidR="00DF1486">
              <w:t>65 200</w:t>
            </w:r>
            <w:r>
              <w:t>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433F93">
            <w:r>
              <w:t xml:space="preserve">               1</w:t>
            </w:r>
            <w:r w:rsidR="00433F93">
              <w:t>92 100,32</w:t>
            </w:r>
            <w:r>
              <w:t xml:space="preserve">  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rPr>
                <w:i/>
              </w:rPr>
              <w:t xml:space="preserve"> </w:t>
            </w:r>
            <w:r>
              <w:t xml:space="preserve">                116</w:t>
            </w:r>
          </w:p>
        </w:tc>
      </w:tr>
    </w:tbl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E36016" w:rsidRDefault="00E36016" w:rsidP="00E36016">
      <w:pPr>
        <w:jc w:val="both"/>
      </w:pPr>
      <w:r>
        <w:t xml:space="preserve">Z predpokladanej finančnej čiastky v sume </w:t>
      </w:r>
      <w:r>
        <w:rPr>
          <w:b/>
        </w:rPr>
        <w:t>1</w:t>
      </w:r>
      <w:r w:rsidR="00433F93">
        <w:rPr>
          <w:b/>
        </w:rPr>
        <w:t>45</w:t>
      </w:r>
      <w:r>
        <w:rPr>
          <w:b/>
        </w:rPr>
        <w:t> 000,- EUR</w:t>
      </w:r>
      <w:r>
        <w:t xml:space="preserve"> z výnosu dane z príjmov boli k 31.12.201</w:t>
      </w:r>
      <w:r w:rsidR="00433F93">
        <w:t>6</w:t>
      </w:r>
      <w:r>
        <w:t xml:space="preserve"> poukázané finančné prostriedky zo ŠR v sume </w:t>
      </w:r>
      <w:r>
        <w:rPr>
          <w:b/>
        </w:rPr>
        <w:t>1</w:t>
      </w:r>
      <w:r w:rsidR="00433F93">
        <w:rPr>
          <w:b/>
        </w:rPr>
        <w:t>71 282,53</w:t>
      </w:r>
      <w:r>
        <w:rPr>
          <w:b/>
        </w:rPr>
        <w:t xml:space="preserve"> EUR</w:t>
      </w:r>
      <w:r>
        <w:t>, čo predstavuje plnenie na 11</w:t>
      </w:r>
      <w:r w:rsidR="00433F93">
        <w:t>8</w:t>
      </w:r>
      <w:r>
        <w:t xml:space="preserve"> %. </w:t>
      </w:r>
    </w:p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Daň z nehnuteľností</w:t>
      </w:r>
    </w:p>
    <w:p w:rsidR="00B550DC" w:rsidRPr="00425D3A" w:rsidRDefault="00E36016" w:rsidP="00E36016">
      <w:pPr>
        <w:jc w:val="both"/>
        <w:rPr>
          <w:b/>
        </w:rPr>
      </w:pPr>
      <w:r>
        <w:t xml:space="preserve">Z rozpočtovaných </w:t>
      </w:r>
      <w:r w:rsidR="00433F93" w:rsidRPr="00433F93">
        <w:rPr>
          <w:b/>
        </w:rPr>
        <w:t>20</w:t>
      </w:r>
      <w:r>
        <w:rPr>
          <w:b/>
        </w:rPr>
        <w:t xml:space="preserve"> </w:t>
      </w:r>
      <w:r w:rsidR="00433F93">
        <w:rPr>
          <w:b/>
        </w:rPr>
        <w:t>2</w:t>
      </w:r>
      <w:r>
        <w:rPr>
          <w:b/>
        </w:rPr>
        <w:t>00 EUR</w:t>
      </w:r>
      <w:r>
        <w:t xml:space="preserve"> bol skutočný príjem k 31.12.201</w:t>
      </w:r>
      <w:r w:rsidR="00433F93">
        <w:t>6</w:t>
      </w:r>
      <w:r>
        <w:t xml:space="preserve"> v sume </w:t>
      </w:r>
      <w:r>
        <w:rPr>
          <w:b/>
        </w:rPr>
        <w:t>2</w:t>
      </w:r>
      <w:r w:rsidR="00433F93">
        <w:rPr>
          <w:b/>
        </w:rPr>
        <w:t>0 817,79</w:t>
      </w:r>
      <w:r>
        <w:rPr>
          <w:b/>
        </w:rPr>
        <w:t xml:space="preserve"> EUR</w:t>
      </w:r>
      <w:r>
        <w:t>, čo je 121. % plnenie</w:t>
      </w:r>
      <w:r w:rsidRPr="00425D3A">
        <w:rPr>
          <w:b/>
        </w:rPr>
        <w:t xml:space="preserve">. </w:t>
      </w:r>
      <w:r w:rsidR="00B550DC" w:rsidRPr="00425D3A">
        <w:rPr>
          <w:b/>
        </w:rPr>
        <w:t xml:space="preserve">                                  ROK 2015             ROK 2016</w:t>
      </w:r>
    </w:p>
    <w:p w:rsidR="00B550DC" w:rsidRDefault="00E36016" w:rsidP="00E36016">
      <w:pPr>
        <w:jc w:val="both"/>
      </w:pPr>
      <w:r>
        <w:t xml:space="preserve">Príjmy dane z pozemkov boli v sume </w:t>
      </w:r>
      <w:r w:rsidR="00B550DC">
        <w:t xml:space="preserve">  </w:t>
      </w:r>
      <w:r>
        <w:t>12 687,48</w:t>
      </w:r>
      <w:r w:rsidR="00B550DC">
        <w:t xml:space="preserve"> €      </w:t>
      </w:r>
      <w:r w:rsidR="00425D3A">
        <w:t xml:space="preserve">     </w:t>
      </w:r>
      <w:r w:rsidR="00B550DC">
        <w:t xml:space="preserve">    9 587,34 €</w:t>
      </w:r>
    </w:p>
    <w:p w:rsidR="00425D3A" w:rsidRDefault="00E36016" w:rsidP="00E36016">
      <w:pPr>
        <w:jc w:val="both"/>
      </w:pPr>
      <w:r>
        <w:t xml:space="preserve">dane zo stavieb boli v sume </w:t>
      </w:r>
      <w:r w:rsidR="00425D3A">
        <w:t xml:space="preserve">                   </w:t>
      </w:r>
      <w:r>
        <w:t xml:space="preserve">3 698,48 </w:t>
      </w:r>
      <w:r w:rsidR="00425D3A">
        <w:t xml:space="preserve">€               3 780,15 € </w:t>
      </w:r>
    </w:p>
    <w:p w:rsidR="00E36016" w:rsidRDefault="00E36016" w:rsidP="00E36016">
      <w:pPr>
        <w:jc w:val="both"/>
      </w:pPr>
      <w:r>
        <w:t xml:space="preserve"> a dane za psa boli v sume </w:t>
      </w:r>
      <w:r w:rsidR="00425D3A">
        <w:t xml:space="preserve">                        </w:t>
      </w:r>
      <w:r>
        <w:t xml:space="preserve"> 370,-</w:t>
      </w:r>
      <w:r w:rsidR="00425D3A">
        <w:t xml:space="preserve">  </w:t>
      </w:r>
      <w:r>
        <w:t xml:space="preserve"> </w:t>
      </w:r>
      <w:r w:rsidR="00425D3A">
        <w:t xml:space="preserve">€                   385,-   € </w:t>
      </w:r>
    </w:p>
    <w:p w:rsidR="00425D3A" w:rsidRDefault="00E36016" w:rsidP="00E36016">
      <w:pPr>
        <w:jc w:val="both"/>
      </w:pPr>
      <w:r>
        <w:t xml:space="preserve">Poplatok za komunálny odpad </w:t>
      </w:r>
    </w:p>
    <w:p w:rsidR="00E36016" w:rsidRDefault="00E36016" w:rsidP="00E36016">
      <w:pPr>
        <w:jc w:val="both"/>
      </w:pPr>
      <w:r>
        <w:t xml:space="preserve">a drobný stavebný odpad </w:t>
      </w:r>
      <w:r w:rsidR="00425D3A">
        <w:t xml:space="preserve">                      </w:t>
      </w:r>
      <w:r>
        <w:t xml:space="preserve"> 6 901,66 €</w:t>
      </w:r>
      <w:r w:rsidR="00425D3A">
        <w:t xml:space="preserve">                7 065,30 €</w:t>
      </w:r>
    </w:p>
    <w:p w:rsidR="007238AC" w:rsidRDefault="007238AC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K 31.12.2015 obec evid</w:t>
      </w:r>
      <w:r w:rsidR="00425D3A">
        <w:rPr>
          <w:b/>
        </w:rPr>
        <w:t xml:space="preserve">ovala </w:t>
      </w:r>
      <w:r>
        <w:rPr>
          <w:b/>
        </w:rPr>
        <w:t xml:space="preserve"> pohľadávky na dani z nehnuteľností v sume</w:t>
      </w:r>
      <w:r>
        <w:t xml:space="preserve"> </w:t>
      </w:r>
      <w:r>
        <w:rPr>
          <w:b/>
        </w:rPr>
        <w:t>2 348,95</w:t>
      </w:r>
      <w:r>
        <w:t xml:space="preserve">  </w:t>
      </w:r>
      <w:r>
        <w:rPr>
          <w:b/>
        </w:rPr>
        <w:t>EUR.</w:t>
      </w:r>
    </w:p>
    <w:p w:rsidR="00425D3A" w:rsidRDefault="00425D3A" w:rsidP="00425D3A">
      <w:pPr>
        <w:jc w:val="both"/>
        <w:rPr>
          <w:b/>
        </w:rPr>
      </w:pPr>
      <w:r>
        <w:rPr>
          <w:b/>
        </w:rPr>
        <w:t>K 31.12.2016 obec eviduje  pohľadávky na dani z nehnuteľností v sume    4 068,69</w:t>
      </w:r>
      <w:r>
        <w:t xml:space="preserve">  </w:t>
      </w:r>
      <w:r>
        <w:rPr>
          <w:b/>
        </w:rPr>
        <w:t>EUR.</w:t>
      </w:r>
    </w:p>
    <w:p w:rsidR="00E36016" w:rsidRDefault="00E36016" w:rsidP="00425D3A">
      <w:pPr>
        <w:jc w:val="both"/>
      </w:pPr>
      <w:r>
        <w:t xml:space="preserve">(Z toho najväčšiu položku tvorí nedoplatok na dani bývalé </w:t>
      </w:r>
      <w:proofErr w:type="spellStart"/>
      <w:r>
        <w:t>Agro</w:t>
      </w:r>
      <w:proofErr w:type="spellEnd"/>
      <w:r>
        <w:t>. spol. Lackovce</w:t>
      </w:r>
      <w:r w:rsidR="00433F93">
        <w:t xml:space="preserve"> a nastupujúca  spoločnosť LMG </w:t>
      </w:r>
      <w:proofErr w:type="spellStart"/>
      <w:r w:rsidR="00433F93">
        <w:t>a.s</w:t>
      </w:r>
      <w:proofErr w:type="spellEnd"/>
      <w:r w:rsidR="00433F93">
        <w:t>. 1</w:t>
      </w:r>
      <w:r w:rsidR="00E57E83">
        <w:t> </w:t>
      </w:r>
      <w:r w:rsidR="00433F93">
        <w:t>7</w:t>
      </w:r>
      <w:r w:rsidR="00E57E83">
        <w:t>2</w:t>
      </w:r>
      <w:r w:rsidR="00433F93">
        <w:t>4</w:t>
      </w:r>
      <w:r w:rsidR="00E57E83">
        <w:t>,46</w:t>
      </w:r>
      <w:r w:rsidR="00433F93">
        <w:t xml:space="preserve">,-€ </w:t>
      </w:r>
      <w:r>
        <w:t>)</w:t>
      </w:r>
    </w:p>
    <w:p w:rsidR="00E36016" w:rsidRDefault="00E36016" w:rsidP="00E36016">
      <w:pPr>
        <w:jc w:val="both"/>
      </w:pPr>
      <w:r>
        <w:t xml:space="preserve">(Nedoplatok na poplatku za komunálny odpad a drobný stavebný odpad  </w:t>
      </w:r>
      <w:r w:rsidR="00425D3A">
        <w:t>100</w:t>
      </w:r>
      <w:r>
        <w:t>,- €.)</w:t>
      </w:r>
    </w:p>
    <w:p w:rsidR="00E36016" w:rsidRDefault="00E36016" w:rsidP="00E36016">
      <w:pPr>
        <w:jc w:val="both"/>
        <w:rPr>
          <w:b/>
          <w:i/>
        </w:rPr>
      </w:pPr>
    </w:p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nedaňové príjmy: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014B5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014B56">
              <w:rPr>
                <w:b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014B5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014B56">
              <w:rPr>
                <w:b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14B56" w:rsidP="00014B56">
            <w:pPr>
              <w:jc w:val="center"/>
            </w:pPr>
            <w:r>
              <w:t>5 500</w:t>
            </w:r>
            <w:r w:rsidR="00E36016">
              <w:t>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14B56">
            <w:r>
              <w:t xml:space="preserve">             </w:t>
            </w:r>
            <w:r w:rsidR="00014B56">
              <w:t>8 632,64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14B56">
            <w:r>
              <w:rPr>
                <w:i/>
              </w:rPr>
              <w:t xml:space="preserve"> </w:t>
            </w:r>
            <w:r>
              <w:t xml:space="preserve">               </w:t>
            </w:r>
            <w:r w:rsidR="00014B56">
              <w:t>160</w:t>
            </w:r>
          </w:p>
        </w:tc>
      </w:tr>
    </w:tbl>
    <w:p w:rsidR="00E36016" w:rsidRDefault="00E36016" w:rsidP="00E36016">
      <w:pPr>
        <w:tabs>
          <w:tab w:val="right" w:pos="284"/>
        </w:tabs>
        <w:jc w:val="both"/>
        <w:rPr>
          <w:b/>
        </w:rPr>
      </w:pP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Príjmy z podnikania a z vlastníctva majetku</w:t>
      </w:r>
    </w:p>
    <w:p w:rsidR="005A5F25" w:rsidRDefault="00E26778" w:rsidP="00E26778">
      <w:pPr>
        <w:jc w:val="center"/>
      </w:pPr>
      <w:r>
        <w:lastRenderedPageBreak/>
        <w:t xml:space="preserve">- </w:t>
      </w:r>
      <w:r w:rsidR="005A5F25">
        <w:t>5 -</w:t>
      </w:r>
    </w:p>
    <w:p w:rsidR="00DC2173" w:rsidRDefault="00E36016" w:rsidP="00E36016">
      <w:r w:rsidRPr="00014B56">
        <w:t>Z rozpočtovaných</w:t>
      </w:r>
      <w:r w:rsidRPr="00014B56">
        <w:rPr>
          <w:b/>
        </w:rPr>
        <w:t xml:space="preserve"> </w:t>
      </w:r>
      <w:r w:rsidR="00014B56" w:rsidRPr="00014B56">
        <w:rPr>
          <w:b/>
        </w:rPr>
        <w:t>5</w:t>
      </w:r>
      <w:r>
        <w:t xml:space="preserve"> </w:t>
      </w:r>
      <w:r>
        <w:rPr>
          <w:b/>
        </w:rPr>
        <w:t>5</w:t>
      </w:r>
      <w:r w:rsidR="00014B56">
        <w:rPr>
          <w:b/>
        </w:rPr>
        <w:t>0</w:t>
      </w:r>
      <w:r>
        <w:rPr>
          <w:b/>
        </w:rPr>
        <w:t>0 EUR</w:t>
      </w:r>
      <w:r>
        <w:t xml:space="preserve"> bol skutočný príjem k 31.12.201</w:t>
      </w:r>
      <w:r w:rsidR="00014B56">
        <w:t>6</w:t>
      </w:r>
      <w:r>
        <w:t xml:space="preserve"> v sume </w:t>
      </w:r>
      <w:r w:rsidR="00DC2173" w:rsidRPr="00DC2173">
        <w:rPr>
          <w:b/>
        </w:rPr>
        <w:t>8 6</w:t>
      </w:r>
      <w:r w:rsidR="00E26778">
        <w:rPr>
          <w:b/>
        </w:rPr>
        <w:t>3</w:t>
      </w:r>
      <w:r w:rsidR="00DC2173" w:rsidRPr="00DC2173">
        <w:rPr>
          <w:b/>
        </w:rPr>
        <w:t>2,</w:t>
      </w:r>
      <w:r w:rsidR="008A33F0">
        <w:rPr>
          <w:b/>
        </w:rPr>
        <w:t>6</w:t>
      </w:r>
      <w:r w:rsidR="00DC2173" w:rsidRPr="00DC2173">
        <w:rPr>
          <w:b/>
        </w:rPr>
        <w:t>4</w:t>
      </w:r>
      <w:r>
        <w:rPr>
          <w:b/>
        </w:rPr>
        <w:t xml:space="preserve"> EUR</w:t>
      </w:r>
      <w:r>
        <w:t>,</w:t>
      </w:r>
    </w:p>
    <w:p w:rsidR="00E36016" w:rsidRDefault="00E36016" w:rsidP="00E36016">
      <w:r>
        <w:t xml:space="preserve"> čo je </w:t>
      </w:r>
      <w:r w:rsidR="00DC2173">
        <w:t>157</w:t>
      </w:r>
      <w:r>
        <w:t xml:space="preserve"> % plnenie. Uvedený príjem predstavuj</w:t>
      </w:r>
      <w:r w:rsidR="00DC2173">
        <w:t>ú:</w:t>
      </w:r>
      <w:r>
        <w:t xml:space="preserve"> </w:t>
      </w:r>
    </w:p>
    <w:p w:rsidR="00DC2173" w:rsidRDefault="00DC2173" w:rsidP="00E36016"/>
    <w:p w:rsidR="00E36016" w:rsidRDefault="00E36016" w:rsidP="00E36016">
      <w:pPr>
        <w:jc w:val="both"/>
      </w:pPr>
      <w:r>
        <w:rPr>
          <w:b/>
        </w:rPr>
        <w:t xml:space="preserve">Administratívne poplatky a iné poplatky a platby   </w:t>
      </w:r>
      <w:r>
        <w:t xml:space="preserve"> rozpočtované      skutočnosť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€                         €</w:t>
      </w:r>
    </w:p>
    <w:p w:rsidR="00E36016" w:rsidRDefault="00E36016" w:rsidP="00E36016">
      <w:pPr>
        <w:tabs>
          <w:tab w:val="right" w:pos="284"/>
        </w:tabs>
        <w:jc w:val="both"/>
      </w:pPr>
      <w:r>
        <w:t>Administratívne poplatky - správne poplatky:,                   1 </w:t>
      </w:r>
      <w:r w:rsidR="006C274A">
        <w:t>3</w:t>
      </w:r>
      <w:r>
        <w:t xml:space="preserve">00                </w:t>
      </w:r>
      <w:r w:rsidR="006C274A">
        <w:t xml:space="preserve"> 2 5</w:t>
      </w:r>
      <w:r w:rsidR="00E26778">
        <w:t>8</w:t>
      </w:r>
      <w:r w:rsidR="006C274A">
        <w:t>3,60</w:t>
      </w:r>
      <w:r>
        <w:t xml:space="preserve">                   </w:t>
      </w:r>
    </w:p>
    <w:p w:rsidR="008A33F0" w:rsidRDefault="008A33F0" w:rsidP="008A33F0">
      <w:pPr>
        <w:jc w:val="both"/>
      </w:pPr>
      <w:r>
        <w:t>Prenajaté pozemky                                                                 700                    413,34</w:t>
      </w:r>
    </w:p>
    <w:p w:rsidR="008A33F0" w:rsidRDefault="008A33F0" w:rsidP="002B3DEA">
      <w:pPr>
        <w:jc w:val="both"/>
      </w:pPr>
      <w:r>
        <w:t>Prenajaté budovy                                                                    350                    492,-</w:t>
      </w:r>
    </w:p>
    <w:p w:rsidR="008A33F0" w:rsidRDefault="002B3DEA" w:rsidP="006C274A">
      <w:pPr>
        <w:jc w:val="both"/>
      </w:pPr>
      <w:r>
        <w:t>Predaj výrobkov- KUKA nádob</w:t>
      </w:r>
      <w:r w:rsidR="008A33F0">
        <w:t>, vriec, hlina</w:t>
      </w:r>
    </w:p>
    <w:p w:rsidR="008A33F0" w:rsidRDefault="008A33F0" w:rsidP="006C274A">
      <w:pPr>
        <w:jc w:val="both"/>
      </w:pPr>
      <w:proofErr w:type="spellStart"/>
      <w:r>
        <w:t>rozhlas,služby</w:t>
      </w:r>
      <w:proofErr w:type="spellEnd"/>
      <w:r>
        <w:t xml:space="preserve"> -kosenie                                                           350</w:t>
      </w:r>
      <w:r w:rsidR="002B3DEA">
        <w:t xml:space="preserve">                </w:t>
      </w:r>
      <w:r>
        <w:t>1 750,20</w:t>
      </w:r>
    </w:p>
    <w:p w:rsidR="00E36016" w:rsidRDefault="00E36016" w:rsidP="00E36016">
      <w:pPr>
        <w:jc w:val="both"/>
      </w:pPr>
      <w:r>
        <w:t>Poplatky za školné v </w:t>
      </w:r>
      <w:proofErr w:type="spellStart"/>
      <w:r>
        <w:t>Mš</w:t>
      </w:r>
      <w:proofErr w:type="spellEnd"/>
      <w:r>
        <w:t xml:space="preserve">                                                          </w:t>
      </w:r>
      <w:r w:rsidR="00E96A86">
        <w:t>5</w:t>
      </w:r>
      <w:r>
        <w:t xml:space="preserve">00          </w:t>
      </w:r>
      <w:r w:rsidR="00E96A86">
        <w:t xml:space="preserve">   </w:t>
      </w:r>
      <w:r>
        <w:t xml:space="preserve">    </w:t>
      </w:r>
      <w:r w:rsidR="00E96A86">
        <w:t xml:space="preserve"> 790,90</w:t>
      </w:r>
    </w:p>
    <w:p w:rsidR="00E36016" w:rsidRDefault="00E36016" w:rsidP="00E36016">
      <w:pPr>
        <w:jc w:val="both"/>
      </w:pPr>
      <w:r>
        <w:t xml:space="preserve">a stravné – rozpočtované                                                      2 </w:t>
      </w:r>
      <w:r w:rsidR="00E96A86">
        <w:t>3</w:t>
      </w:r>
      <w:r>
        <w:t xml:space="preserve">00             </w:t>
      </w:r>
      <w:r w:rsidR="00E96A86">
        <w:t xml:space="preserve">  </w:t>
      </w:r>
      <w:r>
        <w:t xml:space="preserve"> 2</w:t>
      </w:r>
      <w:r w:rsidR="00E96A86">
        <w:t> 602,60</w:t>
      </w:r>
      <w:r>
        <w:t xml:space="preserve">  </w:t>
      </w:r>
    </w:p>
    <w:p w:rsidR="00E36016" w:rsidRDefault="00E36016" w:rsidP="00E36016">
      <w:pPr>
        <w:jc w:val="both"/>
      </w:pPr>
      <w:r>
        <w:t>_______________________________________________________________________</w:t>
      </w:r>
    </w:p>
    <w:p w:rsidR="00E36016" w:rsidRDefault="00E36016" w:rsidP="00E36016">
      <w:pPr>
        <w:jc w:val="both"/>
      </w:pPr>
      <w:r>
        <w:t xml:space="preserve">Spolu:                                                                                   5 </w:t>
      </w:r>
      <w:r w:rsidR="009C4DBD">
        <w:t>500</w:t>
      </w:r>
      <w:r>
        <w:t xml:space="preserve">             </w:t>
      </w:r>
      <w:r w:rsidR="009C4DBD">
        <w:t xml:space="preserve">   </w:t>
      </w:r>
      <w:r w:rsidR="008A33F0">
        <w:t>8. 632,64</w:t>
      </w:r>
    </w:p>
    <w:p w:rsidR="00E36016" w:rsidRDefault="00E36016" w:rsidP="00E36016">
      <w:pPr>
        <w:jc w:val="both"/>
      </w:pPr>
      <w:r>
        <w:t>===============================================================</w:t>
      </w:r>
    </w:p>
    <w:p w:rsidR="00E36016" w:rsidRDefault="00E36016" w:rsidP="00E36016"/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 iné nedaňové príjmy: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9C4DBD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9C4DBD">
              <w:rPr>
                <w:b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9C4DBD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9C4DBD">
              <w:rPr>
                <w:b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8F5C87" w:rsidRDefault="009C4DBD">
            <w:pPr>
              <w:jc w:val="center"/>
              <w:rPr>
                <w:b/>
              </w:rPr>
            </w:pPr>
            <w:r w:rsidRPr="008F5C87">
              <w:rPr>
                <w:b/>
              </w:rPr>
              <w:t>2 740</w:t>
            </w:r>
            <w:r w:rsidR="00E36016" w:rsidRPr="008F5C87">
              <w:rPr>
                <w:b/>
              </w:rPr>
              <w:t>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8F5C87" w:rsidRDefault="00E36016" w:rsidP="009C4DBD">
            <w:pPr>
              <w:rPr>
                <w:b/>
              </w:rPr>
            </w:pPr>
            <w:r w:rsidRPr="008F5C87">
              <w:rPr>
                <w:b/>
              </w:rPr>
              <w:t xml:space="preserve">                2</w:t>
            </w:r>
            <w:r w:rsidR="009C4DBD" w:rsidRPr="008F5C87">
              <w:rPr>
                <w:b/>
              </w:rPr>
              <w:t>8 381,47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 510</w:t>
            </w:r>
          </w:p>
        </w:tc>
      </w:tr>
    </w:tbl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 xml:space="preserve">Z rozpočtovaných iných nedaňových príjmov </w:t>
      </w:r>
      <w:r w:rsidR="008F5C87" w:rsidRPr="008F5C87">
        <w:rPr>
          <w:b/>
        </w:rPr>
        <w:t>2 740</w:t>
      </w:r>
      <w:r>
        <w:rPr>
          <w:b/>
        </w:rPr>
        <w:t xml:space="preserve"> EUR</w:t>
      </w:r>
      <w:r>
        <w:t xml:space="preserve">, bol skutočný príjem vo výške </w:t>
      </w:r>
      <w:r>
        <w:rPr>
          <w:b/>
        </w:rPr>
        <w:t xml:space="preserve">6 929,24 </w:t>
      </w:r>
      <w:r>
        <w:t xml:space="preserve"> </w:t>
      </w:r>
      <w:r>
        <w:rPr>
          <w:b/>
        </w:rPr>
        <w:t>EUR</w:t>
      </w:r>
      <w:r w:rsidR="008F5C87">
        <w:rPr>
          <w:b/>
        </w:rPr>
        <w:t xml:space="preserve"> + 2</w:t>
      </w:r>
      <w:r w:rsidR="0046606F">
        <w:rPr>
          <w:b/>
        </w:rPr>
        <w:t>3 217,29</w:t>
      </w:r>
      <w:r w:rsidR="008F5C87">
        <w:rPr>
          <w:b/>
        </w:rPr>
        <w:t xml:space="preserve"> – granty z Úradu práce</w:t>
      </w:r>
      <w:r>
        <w:t xml:space="preserve">, čo predstavuje 616 % plnenie. </w:t>
      </w:r>
    </w:p>
    <w:p w:rsidR="00E36016" w:rsidRDefault="00E36016" w:rsidP="008F5C87">
      <w:pPr>
        <w:jc w:val="both"/>
        <w:rPr>
          <w:b/>
        </w:rPr>
      </w:pPr>
      <w:r>
        <w:t>Medzi iné nedaňové príjmy boli rozpočtované príjmy z </w:t>
      </w:r>
      <w:r w:rsidR="008F5C87">
        <w:t>refundácií</w:t>
      </w:r>
      <w:r>
        <w:t xml:space="preserve"> a z</w:t>
      </w:r>
      <w:r w:rsidR="008F5C87">
        <w:t> </w:t>
      </w:r>
      <w:proofErr w:type="spellStart"/>
      <w:r>
        <w:t>vratiek</w:t>
      </w:r>
      <w:proofErr w:type="spellEnd"/>
      <w:r w:rsidR="008F5C87">
        <w:t xml:space="preserve"> ročného zúčtovania</w:t>
      </w:r>
      <w:r>
        <w:t xml:space="preserve"> </w:t>
      </w:r>
      <w:r w:rsidR="008F5C87">
        <w:t>zdravotného poistenia</w:t>
      </w:r>
    </w:p>
    <w:p w:rsidR="00E36016" w:rsidRDefault="00E36016" w:rsidP="00E36016">
      <w:pPr>
        <w:outlineLvl w:val="0"/>
        <w:rPr>
          <w:b/>
        </w:rPr>
      </w:pPr>
      <w:r>
        <w:rPr>
          <w:b/>
        </w:rPr>
        <w:t>Prijaté granty a transfery</w:t>
      </w:r>
    </w:p>
    <w:p w:rsidR="00E36016" w:rsidRDefault="00E36016" w:rsidP="00E36016">
      <w:pPr>
        <w:outlineLvl w:val="0"/>
      </w:pPr>
      <w:r>
        <w:t xml:space="preserve">Z rozpočtovaných grantov a transferov </w:t>
      </w:r>
      <w:r w:rsidR="008F5C87" w:rsidRPr="008F5C87">
        <w:rPr>
          <w:b/>
        </w:rPr>
        <w:t>1 050</w:t>
      </w:r>
      <w:r>
        <w:rPr>
          <w:b/>
        </w:rPr>
        <w:t xml:space="preserve"> EUR</w:t>
      </w:r>
      <w:r>
        <w:t xml:space="preserve"> bol skutočný príjem vo výške </w:t>
      </w:r>
      <w:r w:rsidR="008F5C87" w:rsidRPr="008F5C87">
        <w:rPr>
          <w:b/>
        </w:rPr>
        <w:t>26 349,99</w:t>
      </w:r>
      <w:r>
        <w:t xml:space="preserve"> </w:t>
      </w:r>
      <w:r w:rsidRPr="008F5C87">
        <w:rPr>
          <w:b/>
        </w:rPr>
        <w:t xml:space="preserve">EUR </w:t>
      </w:r>
    </w:p>
    <w:p w:rsidR="00E36016" w:rsidRDefault="00E36016" w:rsidP="00E36016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787"/>
        <w:gridCol w:w="3398"/>
      </w:tblGrid>
      <w:tr w:rsidR="0046606F" w:rsidTr="001C390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46606F" w:rsidTr="00E360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Úrad práce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E82" w:rsidP="008F5C87">
            <w:pPr>
              <w:jc w:val="center"/>
            </w:pPr>
            <w:r>
              <w:t xml:space="preserve"> 3</w:t>
            </w:r>
            <w:r w:rsidR="008F5C87">
              <w:t> 113,72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F5C87">
            <w:r>
              <w:t>§ 5</w:t>
            </w:r>
            <w:r w:rsidR="008F5C87">
              <w:t>4</w:t>
            </w:r>
            <w:r>
              <w:t xml:space="preserve">  - </w:t>
            </w:r>
            <w:proofErr w:type="spellStart"/>
            <w:r>
              <w:t>refund</w:t>
            </w:r>
            <w:r w:rsidR="008F5C87">
              <w:t>.</w:t>
            </w:r>
            <w:r>
              <w:t>nákladov</w:t>
            </w:r>
            <w:proofErr w:type="spellEnd"/>
            <w:r>
              <w:t xml:space="preserve"> </w:t>
            </w:r>
            <w:r w:rsidR="008F5C87">
              <w:t xml:space="preserve"> </w:t>
            </w:r>
            <w:proofErr w:type="spellStart"/>
            <w:r w:rsidR="008F5C87">
              <w:t>Mš</w:t>
            </w:r>
            <w:proofErr w:type="spellEnd"/>
            <w:r>
              <w:t>- 1</w:t>
            </w:r>
          </w:p>
        </w:tc>
      </w:tr>
      <w:tr w:rsidR="0046606F" w:rsidTr="00E360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Úrad práce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46606F">
            <w:pPr>
              <w:jc w:val="center"/>
            </w:pPr>
            <w:r>
              <w:t>15 281,53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46606F">
            <w:r>
              <w:t>§ 5</w:t>
            </w:r>
            <w:r w:rsidR="0046606F">
              <w:t>4</w:t>
            </w:r>
            <w:r>
              <w:t xml:space="preserve"> – </w:t>
            </w:r>
            <w:proofErr w:type="spellStart"/>
            <w:r>
              <w:t>refund</w:t>
            </w:r>
            <w:proofErr w:type="spellEnd"/>
            <w:r w:rsidR="0046606F">
              <w:t>.</w:t>
            </w:r>
            <w:r>
              <w:t xml:space="preserve"> nákladov- </w:t>
            </w:r>
            <w:r w:rsidR="0046606F">
              <w:t xml:space="preserve"> 4 </w:t>
            </w:r>
            <w:proofErr w:type="spellStart"/>
            <w:r w:rsidR="0046606F">
              <w:t>zam</w:t>
            </w:r>
            <w:proofErr w:type="spellEnd"/>
            <w:r w:rsidR="0046606F">
              <w:t>.</w:t>
            </w:r>
          </w:p>
        </w:tc>
      </w:tr>
      <w:tr w:rsidR="0046606F" w:rsidTr="00E360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Úrad práce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46606F">
            <w:pPr>
              <w:jc w:val="center"/>
            </w:pPr>
            <w:r>
              <w:t xml:space="preserve"> 4 822,04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46606F">
            <w:r>
              <w:t>§ 5</w:t>
            </w:r>
            <w:r w:rsidR="0046606F">
              <w:t>0j</w:t>
            </w:r>
            <w:r>
              <w:t xml:space="preserve"> úrad práce (</w:t>
            </w:r>
            <w:r w:rsidR="0046606F">
              <w:t>1</w:t>
            </w:r>
            <w:r>
              <w:t xml:space="preserve"> </w:t>
            </w:r>
            <w:proofErr w:type="spellStart"/>
            <w:r>
              <w:t>zamest</w:t>
            </w:r>
            <w:proofErr w:type="spellEnd"/>
            <w:r>
              <w:t>.)</w:t>
            </w:r>
          </w:p>
        </w:tc>
      </w:tr>
      <w:tr w:rsidR="001A2646" w:rsidTr="00E360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46" w:rsidRDefault="001C390F">
            <w:r>
              <w:t>Ministerstvo hospodárstva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46" w:rsidRDefault="001C390F" w:rsidP="0046606F">
            <w:pPr>
              <w:jc w:val="center"/>
            </w:pPr>
            <w:r>
              <w:t>775,20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46" w:rsidRDefault="001C390F" w:rsidP="0046606F">
            <w:proofErr w:type="spellStart"/>
            <w:r>
              <w:t>Refund.bež.výd</w:t>
            </w:r>
            <w:proofErr w:type="spellEnd"/>
            <w:r>
              <w:t>. - osvetlenie</w:t>
            </w:r>
          </w:p>
        </w:tc>
      </w:tr>
      <w:tr w:rsidR="0046606F" w:rsidTr="001C390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Zo štátneho rozpočtu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8A33F0">
            <w:pPr>
              <w:jc w:val="center"/>
            </w:pPr>
            <w:r>
              <w:t xml:space="preserve"> </w:t>
            </w:r>
            <w:r w:rsidR="00E36016">
              <w:t xml:space="preserve">  2</w:t>
            </w:r>
            <w:r w:rsidR="008A33F0">
              <w:t>40</w:t>
            </w:r>
            <w:r w:rsidR="004A2033">
              <w:t>,66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A33F0">
            <w:proofErr w:type="spellStart"/>
            <w:r>
              <w:t>Eviden</w:t>
            </w:r>
            <w:proofErr w:type="spellEnd"/>
            <w:r w:rsidR="008A33F0">
              <w:t>.</w:t>
            </w:r>
            <w:r>
              <w:t xml:space="preserve"> </w:t>
            </w:r>
            <w:r w:rsidR="008A33F0">
              <w:t>O</w:t>
            </w:r>
            <w:r>
              <w:t>byvateľ</w:t>
            </w:r>
            <w:r w:rsidR="008A33F0">
              <w:t>. reg. adries</w:t>
            </w:r>
          </w:p>
        </w:tc>
      </w:tr>
      <w:tr w:rsidR="0046606F" w:rsidTr="001C390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Zo štátneho rozpočtu MV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E82" w:rsidP="000A6E82">
            <w:pPr>
              <w:jc w:val="center"/>
            </w:pPr>
            <w:r>
              <w:t>1 085</w:t>
            </w:r>
            <w:r w:rsidR="00E36016">
              <w:t>,-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5.ročné deti v </w:t>
            </w:r>
            <w:proofErr w:type="spellStart"/>
            <w:r>
              <w:t>Mš</w:t>
            </w:r>
            <w:proofErr w:type="spellEnd"/>
          </w:p>
        </w:tc>
      </w:tr>
      <w:tr w:rsidR="0046606F" w:rsidTr="001C390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4A2033">
            <w:r>
              <w:t>Zo štátneho rozpočtu</w:t>
            </w:r>
            <w:r w:rsidR="004A2033">
              <w:t>- voľby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4A2033">
            <w:pPr>
              <w:jc w:val="center"/>
            </w:pPr>
            <w:r>
              <w:t xml:space="preserve">   </w:t>
            </w:r>
            <w:r w:rsidR="004A2033">
              <w:t>1</w:t>
            </w:r>
            <w:r>
              <w:t xml:space="preserve"> </w:t>
            </w:r>
            <w:r w:rsidR="004A2033">
              <w:t>051,84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A2033" w:rsidP="004A2033">
            <w:r>
              <w:t xml:space="preserve">Voľby </w:t>
            </w:r>
          </w:p>
        </w:tc>
      </w:tr>
    </w:tbl>
    <w:p w:rsidR="00E36016" w:rsidRDefault="0046606F" w:rsidP="00E36016">
      <w:pPr>
        <w:outlineLvl w:val="0"/>
      </w:pPr>
      <w:r>
        <w:t xml:space="preserve">  </w:t>
      </w:r>
    </w:p>
    <w:p w:rsidR="00E36016" w:rsidRDefault="00E36016" w:rsidP="00E36016">
      <w:pPr>
        <w:spacing w:line="360" w:lineRule="auto"/>
        <w:jc w:val="both"/>
        <w:rPr>
          <w:noProof/>
        </w:rPr>
      </w:pPr>
      <w:r>
        <w:rPr>
          <w:noProof/>
        </w:rPr>
        <w:t>Granty a transfery boli účelovo učené a boli použité v súlade s ich účelom.</w:t>
      </w:r>
    </w:p>
    <w:p w:rsidR="00E36016" w:rsidRDefault="00E36016" w:rsidP="00E36016">
      <w:pPr>
        <w:numPr>
          <w:ilvl w:val="0"/>
          <w:numId w:val="6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Kapitálové príjmy: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CF7506">
              <w:rPr>
                <w:b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F7506">
              <w:rPr>
                <w:b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F7506">
            <w:pPr>
              <w:jc w:val="center"/>
            </w:pPr>
            <w:r>
              <w:t>1</w:t>
            </w:r>
            <w:r w:rsidR="00CF7506">
              <w:t>00</w:t>
            </w:r>
            <w:r>
              <w:t xml:space="preserve">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 w:rsidP="00CF7506">
            <w:pPr>
              <w:jc w:val="center"/>
            </w:pPr>
            <w:r>
              <w:t>396 332,37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 w:rsidP="00CF7506">
            <w:pPr>
              <w:jc w:val="center"/>
            </w:pPr>
            <w:r>
              <w:t>396</w:t>
            </w:r>
          </w:p>
        </w:tc>
      </w:tr>
    </w:tbl>
    <w:p w:rsidR="00E36016" w:rsidRDefault="00E36016" w:rsidP="00E36016"/>
    <w:p w:rsidR="00CF7506" w:rsidRDefault="00E36016" w:rsidP="00CF7506">
      <w:pPr>
        <w:jc w:val="both"/>
      </w:pPr>
      <w:r>
        <w:t>Z rozpočtovaných kapitálových príjmov 1</w:t>
      </w:r>
      <w:r w:rsidR="00CF7506">
        <w:t xml:space="preserve">00 </w:t>
      </w:r>
      <w:r>
        <w:t>000 EUR bol skutočný príjem k 31.12.201</w:t>
      </w:r>
      <w:r w:rsidR="00CF7506">
        <w:t>6</w:t>
      </w:r>
      <w:r>
        <w:t xml:space="preserve"> </w:t>
      </w:r>
    </w:p>
    <w:p w:rsidR="00CF7506" w:rsidRDefault="00CF7506" w:rsidP="00CF7506">
      <w:pPr>
        <w:jc w:val="both"/>
        <w:rPr>
          <w:b/>
          <w:color w:val="FF0000"/>
        </w:rPr>
      </w:pPr>
      <w:r>
        <w:t>396 332,37 €.</w:t>
      </w:r>
      <w:r w:rsidR="008A33F0">
        <w:t xml:space="preserve">  Z toho za predaj pozemkov predstavuje 209.650,50</w:t>
      </w:r>
      <w:r w:rsidR="008A33F0">
        <w:rPr>
          <w:b/>
          <w:color w:val="FF0000"/>
        </w:rPr>
        <w:t xml:space="preserve"> €. </w:t>
      </w:r>
    </w:p>
    <w:p w:rsidR="008A33F0" w:rsidRDefault="008A33F0" w:rsidP="00CF7506">
      <w:pPr>
        <w:jc w:val="both"/>
        <w:rPr>
          <w:b/>
          <w:color w:val="FF0000"/>
        </w:rPr>
      </w:pPr>
    </w:p>
    <w:p w:rsidR="008A33F0" w:rsidRDefault="008A33F0" w:rsidP="00CF7506">
      <w:pPr>
        <w:jc w:val="both"/>
        <w:rPr>
          <w:b/>
          <w:color w:val="FF0000"/>
        </w:rPr>
      </w:pPr>
    </w:p>
    <w:p w:rsidR="00DE75B4" w:rsidRDefault="00DE75B4" w:rsidP="00DE75B4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-6 -</w:t>
      </w:r>
    </w:p>
    <w:p w:rsidR="00E36016" w:rsidRDefault="00E36016" w:rsidP="00CF750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Príjmové finančné operácie: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E3601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CF7506">
              <w:rPr>
                <w:b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Rozpočet 201</w:t>
            </w:r>
            <w:r w:rsidR="00CF7506">
              <w:rPr>
                <w:b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F7506">
              <w:rPr>
                <w:b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 w:rsidP="00CF7506">
            <w:pPr>
              <w:jc w:val="center"/>
              <w:rPr>
                <w:b/>
              </w:rPr>
            </w:pPr>
            <w:r>
              <w:rPr>
                <w:b/>
              </w:rPr>
              <w:t>39 300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F7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F7506">
              <w:rPr>
                <w:b/>
              </w:rPr>
              <w:t>9 300</w:t>
            </w:r>
            <w:r>
              <w:rPr>
                <w:b/>
              </w:rPr>
              <w:t>,-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 xml:space="preserve">Z rozpočtovaných finančných príjmov </w:t>
      </w:r>
      <w:r w:rsidR="00CF7506">
        <w:t>39 300</w:t>
      </w:r>
      <w:r>
        <w:t xml:space="preserve"> EUR</w:t>
      </w:r>
      <w:r w:rsidR="00CF7506">
        <w:t xml:space="preserve"> nebol žiaden s</w:t>
      </w:r>
      <w:r>
        <w:t>kutočný príjem k 31.12.201</w:t>
      </w:r>
      <w:r w:rsidR="00CF7506">
        <w:t>6.</w:t>
      </w:r>
      <w:r>
        <w:t xml:space="preserve"> </w:t>
      </w:r>
    </w:p>
    <w:p w:rsidR="00E36016" w:rsidRDefault="00E36016" w:rsidP="00E36016"/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3. Rozbor čerpania výdavkov za rok 201</w:t>
      </w:r>
      <w:r w:rsidR="00CF7506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D8007F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8007F">
              <w:rPr>
                <w:b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8007F">
              <w:rPr>
                <w:b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8007F">
              <w:rPr>
                <w:b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D8007F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8007F" w:rsidP="00D8007F">
            <w:pPr>
              <w:jc w:val="center"/>
              <w:rPr>
                <w:b/>
              </w:rPr>
            </w:pPr>
            <w:r>
              <w:rPr>
                <w:b/>
              </w:rPr>
              <w:t>312 740</w:t>
            </w:r>
            <w:r w:rsidR="00E36016">
              <w:rPr>
                <w:b/>
              </w:rPr>
              <w:t>,-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8007F" w:rsidP="00D8007F">
            <w:pPr>
              <w:jc w:val="center"/>
              <w:rPr>
                <w:b/>
              </w:rPr>
            </w:pPr>
            <w:r>
              <w:rPr>
                <w:b/>
              </w:rPr>
              <w:t>521 760</w:t>
            </w:r>
            <w:r w:rsidR="00E36016">
              <w:rPr>
                <w:b/>
              </w:rPr>
              <w:t>,-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8007F" w:rsidP="00D8007F">
            <w:pPr>
              <w:jc w:val="center"/>
              <w:rPr>
                <w:b/>
              </w:rPr>
            </w:pPr>
            <w:r>
              <w:rPr>
                <w:b/>
              </w:rPr>
              <w:t>501 893,54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07F">
              <w:rPr>
                <w:b/>
              </w:rPr>
              <w:t>10</w:t>
            </w:r>
          </w:p>
        </w:tc>
      </w:tr>
    </w:tbl>
    <w:p w:rsidR="00E36016" w:rsidRDefault="00E36016" w:rsidP="00E36016">
      <w:pPr>
        <w:ind w:left="360"/>
        <w:jc w:val="both"/>
      </w:pPr>
    </w:p>
    <w:p w:rsidR="00E36016" w:rsidRDefault="00E36016" w:rsidP="00E36016">
      <w:pPr>
        <w:jc w:val="both"/>
      </w:pPr>
      <w:r>
        <w:t xml:space="preserve">Z rozpočtovaných celkových výdavkov </w:t>
      </w:r>
      <w:r w:rsidR="00D8007F">
        <w:t>312 740</w:t>
      </w:r>
      <w:r>
        <w:t xml:space="preserve"> EUR bolo skutočne čerpané  k 31.12.201</w:t>
      </w:r>
      <w:r w:rsidR="00D8007F">
        <w:t>6</w:t>
      </w:r>
      <w:r>
        <w:t xml:space="preserve"> </w:t>
      </w:r>
      <w:r w:rsidRPr="00D8007F">
        <w:t>v</w:t>
      </w:r>
      <w:r w:rsidR="00D8007F">
        <w:t> </w:t>
      </w:r>
      <w:r w:rsidRPr="00D8007F">
        <w:t>sume</w:t>
      </w:r>
      <w:r w:rsidR="00D8007F">
        <w:t xml:space="preserve"> </w:t>
      </w:r>
      <w:r w:rsidR="00D8007F" w:rsidRPr="00D8007F">
        <w:t>501 893,54</w:t>
      </w:r>
      <w:r>
        <w:t xml:space="preserve"> EUR, čo predstavuje  135 % čerpanie. </w:t>
      </w:r>
    </w:p>
    <w:p w:rsidR="00DE75B4" w:rsidRDefault="00DE75B4" w:rsidP="00E36016">
      <w:pPr>
        <w:jc w:val="both"/>
      </w:pPr>
    </w:p>
    <w:p w:rsidR="007E1996" w:rsidRPr="00DE75B4" w:rsidRDefault="007E1996" w:rsidP="006F27B8">
      <w:pPr>
        <w:pStyle w:val="Odstavecseseznamem"/>
        <w:ind w:left="360"/>
        <w:rPr>
          <w:rFonts w:ascii="Times New Roman" w:hAnsi="Times New Roman"/>
          <w:i/>
          <w:color w:val="FF0000"/>
        </w:rPr>
      </w:pPr>
      <w:proofErr w:type="spellStart"/>
      <w:r w:rsidRPr="00DE75B4">
        <w:rPr>
          <w:rFonts w:ascii="Times New Roman" w:hAnsi="Times New Roman"/>
          <w:i/>
          <w:color w:val="FF0000"/>
        </w:rPr>
        <w:t>Čerpanie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jednotlivých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oddielov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bežného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gramStart"/>
      <w:r w:rsidRPr="00DE75B4">
        <w:rPr>
          <w:rFonts w:ascii="Times New Roman" w:hAnsi="Times New Roman"/>
          <w:i/>
          <w:color w:val="FF0000"/>
        </w:rPr>
        <w:t xml:space="preserve">a  </w:t>
      </w:r>
      <w:proofErr w:type="spellStart"/>
      <w:r w:rsidRPr="00DE75B4">
        <w:rPr>
          <w:rFonts w:ascii="Times New Roman" w:hAnsi="Times New Roman"/>
          <w:i/>
          <w:color w:val="FF0000"/>
        </w:rPr>
        <w:t>kapitálového</w:t>
      </w:r>
      <w:proofErr w:type="spellEnd"/>
      <w:proofErr w:type="gram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rozpočtu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je </w:t>
      </w:r>
      <w:proofErr w:type="spellStart"/>
      <w:r w:rsidRPr="00DE75B4">
        <w:rPr>
          <w:rFonts w:ascii="Times New Roman" w:hAnsi="Times New Roman"/>
          <w:i/>
          <w:color w:val="FF0000"/>
        </w:rPr>
        <w:t>prílohou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Záverečného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DE75B4">
        <w:rPr>
          <w:rFonts w:ascii="Times New Roman" w:hAnsi="Times New Roman"/>
          <w:i/>
          <w:color w:val="FF0000"/>
        </w:rPr>
        <w:t>účtu</w:t>
      </w:r>
      <w:proofErr w:type="spellEnd"/>
      <w:r w:rsidRPr="00DE75B4">
        <w:rPr>
          <w:rFonts w:ascii="Times New Roman" w:hAnsi="Times New Roman"/>
          <w:i/>
          <w:color w:val="FF0000"/>
        </w:rPr>
        <w:t xml:space="preserve">. </w:t>
      </w:r>
    </w:p>
    <w:p w:rsidR="00E36016" w:rsidRDefault="00E36016" w:rsidP="00E36016">
      <w:pPr>
        <w:numPr>
          <w:ilvl w:val="0"/>
          <w:numId w:val="1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D8007F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8007F">
              <w:rPr>
                <w:b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8007F">
              <w:rPr>
                <w:b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8007F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8007F">
              <w:rPr>
                <w:b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D8007F" w:rsidRPr="00097BF6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E36016" w:rsidP="00D8007F">
            <w:pPr>
              <w:jc w:val="center"/>
              <w:rPr>
                <w:b/>
              </w:rPr>
            </w:pPr>
            <w:r w:rsidRPr="00097BF6">
              <w:rPr>
                <w:b/>
              </w:rPr>
              <w:t>1</w:t>
            </w:r>
            <w:r w:rsidR="00D8007F" w:rsidRPr="00097BF6">
              <w:rPr>
                <w:b/>
              </w:rPr>
              <w:t>73 440</w:t>
            </w:r>
            <w:r w:rsidRPr="00097BF6">
              <w:rPr>
                <w:b/>
              </w:rPr>
              <w:t>,-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D8007F" w:rsidP="00D8007F">
            <w:pPr>
              <w:jc w:val="center"/>
              <w:rPr>
                <w:b/>
              </w:rPr>
            </w:pPr>
            <w:r w:rsidRPr="00097BF6">
              <w:rPr>
                <w:b/>
              </w:rPr>
              <w:t>213 840,</w:t>
            </w:r>
            <w:r w:rsidR="00E36016" w:rsidRPr="00097BF6">
              <w:rPr>
                <w:b/>
              </w:rP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D8007F" w:rsidP="00D8007F">
            <w:pPr>
              <w:jc w:val="center"/>
              <w:rPr>
                <w:b/>
              </w:rPr>
            </w:pPr>
            <w:r w:rsidRPr="00097BF6">
              <w:rPr>
                <w:b/>
              </w:rPr>
              <w:t>212 727,33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E36016">
            <w:pPr>
              <w:rPr>
                <w:b/>
              </w:rPr>
            </w:pPr>
            <w:r w:rsidRPr="00097BF6">
              <w:rPr>
                <w:b/>
                <w:i/>
              </w:rPr>
              <w:t xml:space="preserve"> </w:t>
            </w:r>
            <w:r w:rsidRPr="00097BF6">
              <w:rPr>
                <w:b/>
              </w:rPr>
              <w:t xml:space="preserve">              121</w:t>
            </w:r>
          </w:p>
        </w:tc>
      </w:tr>
    </w:tbl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 xml:space="preserve">Z rozpočtovaných bežných výdavkov </w:t>
      </w:r>
      <w:r w:rsidR="00D8007F" w:rsidRPr="00097BF6">
        <w:rPr>
          <w:b/>
        </w:rPr>
        <w:t>213 840</w:t>
      </w:r>
      <w:r w:rsidRPr="00097BF6">
        <w:rPr>
          <w:b/>
        </w:rPr>
        <w:t>,- EUR</w:t>
      </w:r>
      <w:r>
        <w:t xml:space="preserve"> bolo skutočne čerpané  k 31.12.201</w:t>
      </w:r>
      <w:r w:rsidR="00D8007F">
        <w:t>6</w:t>
      </w:r>
      <w:r>
        <w:t xml:space="preserve"> v sume </w:t>
      </w:r>
      <w:r w:rsidR="00D8007F" w:rsidRPr="00097BF6">
        <w:rPr>
          <w:b/>
        </w:rPr>
        <w:t>212 727,33</w:t>
      </w:r>
      <w:r w:rsidRPr="00097BF6">
        <w:rPr>
          <w:b/>
        </w:rPr>
        <w:t xml:space="preserve"> EUR,</w:t>
      </w:r>
      <w:r>
        <w:t xml:space="preserve"> čo predstavuje 121 % čerpanie. 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Medzi významné položky </w:t>
      </w:r>
      <w:r w:rsidR="00A85E13">
        <w:rPr>
          <w:b/>
        </w:rPr>
        <w:t>BEŽNÉHO ROZPOČTU</w:t>
      </w:r>
      <w:r>
        <w:rPr>
          <w:b/>
        </w:rPr>
        <w:t xml:space="preserve"> patrí: </w:t>
      </w:r>
    </w:p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E36016" w:rsidRDefault="00E36016" w:rsidP="00E36016">
      <w:pPr>
        <w:jc w:val="both"/>
      </w:pPr>
      <w:r>
        <w:t xml:space="preserve">Z rozpočtovaných </w:t>
      </w:r>
      <w:r w:rsidR="008F5BF5" w:rsidRPr="008F5BF5">
        <w:rPr>
          <w:b/>
        </w:rPr>
        <w:t>90 245</w:t>
      </w:r>
      <w:r>
        <w:rPr>
          <w:b/>
        </w:rPr>
        <w:t xml:space="preserve"> </w:t>
      </w:r>
      <w:r>
        <w:t xml:space="preserve"> EUR bolo skutočné čerpanie k 31.12.201</w:t>
      </w:r>
      <w:r w:rsidR="008F5BF5">
        <w:t>6</w:t>
      </w:r>
      <w:r>
        <w:t xml:space="preserve"> v sume </w:t>
      </w:r>
      <w:r w:rsidR="00A803AE" w:rsidRPr="00A803AE">
        <w:rPr>
          <w:b/>
        </w:rPr>
        <w:t>90 220</w:t>
      </w:r>
      <w:r>
        <w:t xml:space="preserve"> EUR, čo je 100% čerpanie. Patria sem mzdové prostriedky obecného úradu, materskej školy a aktivačných pracovníkov.</w:t>
      </w:r>
    </w:p>
    <w:p w:rsidR="00E36016" w:rsidRDefault="00E36016" w:rsidP="00E36016">
      <w:pPr>
        <w:jc w:val="both"/>
        <w:rPr>
          <w:b/>
        </w:rPr>
      </w:pPr>
      <w:r>
        <w:rPr>
          <w:b/>
        </w:rPr>
        <w:t>Poistné a príspevok do poisťovní</w:t>
      </w:r>
    </w:p>
    <w:p w:rsidR="00E36016" w:rsidRDefault="00E36016" w:rsidP="00E36016">
      <w:pPr>
        <w:jc w:val="both"/>
      </w:pPr>
      <w:r>
        <w:t xml:space="preserve">Z rozpočtovaných </w:t>
      </w:r>
      <w:r w:rsidR="00A803AE" w:rsidRPr="00A803AE">
        <w:rPr>
          <w:b/>
        </w:rPr>
        <w:t>34 693</w:t>
      </w:r>
      <w:r>
        <w:t xml:space="preserve"> EUR bolo skuto</w:t>
      </w:r>
      <w:r w:rsidR="00A803AE">
        <w:t xml:space="preserve">čne čerpané k 31.12.2016 v sume </w:t>
      </w:r>
      <w:r w:rsidR="00A803AE" w:rsidRPr="00A803AE">
        <w:rPr>
          <w:b/>
        </w:rPr>
        <w:t>34 674</w:t>
      </w:r>
      <w:r>
        <w:rPr>
          <w:b/>
        </w:rPr>
        <w:t xml:space="preserve"> </w:t>
      </w:r>
      <w:r>
        <w:t xml:space="preserve">EUR, čo je  99 % čerpanie. 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Tovary a služby</w:t>
      </w:r>
    </w:p>
    <w:p w:rsidR="00E36016" w:rsidRDefault="00E36016" w:rsidP="00E36016">
      <w:pPr>
        <w:jc w:val="both"/>
      </w:pPr>
      <w:r>
        <w:t xml:space="preserve">Z rozpočtovaných </w:t>
      </w:r>
      <w:r w:rsidR="0063174A" w:rsidRPr="0063174A">
        <w:rPr>
          <w:b/>
        </w:rPr>
        <w:t>81 392</w:t>
      </w:r>
      <w:r w:rsidRPr="0063174A">
        <w:rPr>
          <w:b/>
        </w:rPr>
        <w:t xml:space="preserve"> EUR</w:t>
      </w:r>
      <w:r>
        <w:t xml:space="preserve"> bolo skutočne čerpané k 31.12.201</w:t>
      </w:r>
      <w:r w:rsidR="0063174A">
        <w:t>6</w:t>
      </w:r>
      <w:r>
        <w:t xml:space="preserve"> v sume </w:t>
      </w:r>
      <w:r w:rsidR="00AD7939" w:rsidRPr="0063174A">
        <w:rPr>
          <w:b/>
        </w:rPr>
        <w:t>70 910,67</w:t>
      </w:r>
      <w:r w:rsidRPr="0063174A">
        <w:rPr>
          <w:b/>
        </w:rPr>
        <w:t xml:space="preserve"> EUR</w:t>
      </w:r>
      <w:r>
        <w:t xml:space="preserve">, čo je 99 %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</w:t>
      </w:r>
      <w:r w:rsidR="0063174A">
        <w:t> </w:t>
      </w:r>
      <w:r>
        <w:t>služby</w:t>
      </w:r>
      <w:r w:rsidR="0063174A">
        <w:t xml:space="preserve"> všeobecné a špeciálne.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:rsidR="00E36016" w:rsidRDefault="00E36016" w:rsidP="00E36016">
      <w:pPr>
        <w:jc w:val="both"/>
      </w:pPr>
      <w:r>
        <w:t xml:space="preserve">Z rozpočtovaných </w:t>
      </w:r>
      <w:r w:rsidR="0063174A" w:rsidRPr="0063174A">
        <w:rPr>
          <w:b/>
        </w:rPr>
        <w:t>6 410</w:t>
      </w:r>
      <w:r w:rsidRPr="0063174A">
        <w:rPr>
          <w:b/>
        </w:rPr>
        <w:t xml:space="preserve"> </w:t>
      </w:r>
      <w:r w:rsidRPr="0063174A">
        <w:t>EUR</w:t>
      </w:r>
      <w:r w:rsidRPr="0063174A">
        <w:rPr>
          <w:b/>
        </w:rPr>
        <w:t xml:space="preserve"> </w:t>
      </w:r>
      <w:r>
        <w:t>bolo skutočne čerpané k 31.12.201</w:t>
      </w:r>
      <w:r w:rsidR="0063174A">
        <w:t>6</w:t>
      </w:r>
      <w:r>
        <w:t xml:space="preserve"> v sume </w:t>
      </w:r>
      <w:r w:rsidR="0063174A" w:rsidRPr="0063174A">
        <w:rPr>
          <w:b/>
        </w:rPr>
        <w:t>6 394,40</w:t>
      </w:r>
      <w:r>
        <w:t xml:space="preserve"> EUR, čo predstavuje 99 % čerpanie.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Splácanie úrokov a ostatné platby súvisiace s úvermi, </w:t>
      </w:r>
    </w:p>
    <w:p w:rsidR="00E36016" w:rsidRDefault="00E36016" w:rsidP="00E36016">
      <w:pPr>
        <w:jc w:val="both"/>
      </w:pPr>
      <w:r>
        <w:t xml:space="preserve">Z rozpočtovaných </w:t>
      </w:r>
      <w:r>
        <w:rPr>
          <w:b/>
        </w:rPr>
        <w:t xml:space="preserve">1 </w:t>
      </w:r>
      <w:r w:rsidR="0063174A">
        <w:rPr>
          <w:b/>
        </w:rPr>
        <w:t>100</w:t>
      </w:r>
      <w:r>
        <w:t xml:space="preserve"> EUR bolo skutočne vyčerpané k 31.12.201</w:t>
      </w:r>
      <w:r w:rsidR="0063174A">
        <w:t>6</w:t>
      </w:r>
      <w:r>
        <w:t xml:space="preserve"> v sume </w:t>
      </w:r>
      <w:r>
        <w:rPr>
          <w:b/>
        </w:rPr>
        <w:t>1</w:t>
      </w:r>
      <w:r w:rsidR="00097BF6">
        <w:rPr>
          <w:b/>
        </w:rPr>
        <w:t> 089,79</w:t>
      </w:r>
      <w:r>
        <w:t xml:space="preserve"> EUR, čo predstavuje 100 % čerpanie. </w:t>
      </w:r>
    </w:p>
    <w:p w:rsidR="00E36016" w:rsidRDefault="00DE75B4" w:rsidP="00DE75B4">
      <w:pPr>
        <w:jc w:val="center"/>
      </w:pPr>
      <w:r>
        <w:lastRenderedPageBreak/>
        <w:t>- 7 -</w:t>
      </w:r>
    </w:p>
    <w:p w:rsidR="00E36016" w:rsidRDefault="00E36016" w:rsidP="00E36016">
      <w:pPr>
        <w:rPr>
          <w:b/>
          <w:color w:val="FF0000"/>
        </w:rPr>
      </w:pPr>
      <w:r>
        <w:rPr>
          <w:b/>
          <w:color w:val="FF0000"/>
        </w:rPr>
        <w:t>2) Kapitálové výdavky :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E36016" w:rsidTr="00097BF6">
        <w:trPr>
          <w:trHeight w:val="57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097BF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097BF6">
              <w:rPr>
                <w:b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097BF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97BF6">
              <w:rPr>
                <w:b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097BF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097BF6">
              <w:rPr>
                <w:b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E36016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97BF6" w:rsidP="00097BF6">
            <w:pPr>
              <w:jc w:val="center"/>
              <w:rPr>
                <w:b/>
              </w:rPr>
            </w:pPr>
            <w:r>
              <w:rPr>
                <w:b/>
              </w:rPr>
              <w:t>125 100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97BF6" w:rsidP="00097BF6">
            <w:pPr>
              <w:jc w:val="center"/>
              <w:rPr>
                <w:b/>
              </w:rPr>
            </w:pPr>
            <w:r>
              <w:rPr>
                <w:b/>
              </w:rPr>
              <w:t>215 280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97BF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97BF6">
              <w:rPr>
                <w:b/>
              </w:rPr>
              <w:t xml:space="preserve">        196 555,27</w:t>
            </w:r>
            <w:r>
              <w:rPr>
                <w:b/>
              </w:rPr>
              <w:t xml:space="preserve">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97BF6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="00097BF6">
              <w:rPr>
                <w:b/>
              </w:rPr>
              <w:t xml:space="preserve">            91</w:t>
            </w:r>
          </w:p>
        </w:tc>
      </w:tr>
    </w:tbl>
    <w:p w:rsidR="00E36016" w:rsidRDefault="00E36016" w:rsidP="00E36016">
      <w:pPr>
        <w:outlineLvl w:val="0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Medzi významné položky kapitálového rozpočtu patrí: </w:t>
      </w:r>
    </w:p>
    <w:p w:rsidR="00F73DBE" w:rsidRPr="00F73DBE" w:rsidRDefault="00F73DBE" w:rsidP="00E36016">
      <w:pPr>
        <w:numPr>
          <w:ilvl w:val="0"/>
          <w:numId w:val="12"/>
        </w:numPr>
        <w:ind w:left="284" w:hanging="284"/>
        <w:jc w:val="both"/>
      </w:pPr>
      <w:r>
        <w:rPr>
          <w:b/>
        </w:rPr>
        <w:t xml:space="preserve">Výstavba </w:t>
      </w:r>
      <w:r w:rsidRPr="00F73DBE">
        <w:t xml:space="preserve">– </w:t>
      </w:r>
      <w:r w:rsidRPr="00A36BE4">
        <w:rPr>
          <w:b/>
        </w:rPr>
        <w:t>24 136,23 €</w:t>
      </w:r>
      <w:r w:rsidRPr="00F73DBE">
        <w:t xml:space="preserve"> projektová dokumentácia</w:t>
      </w:r>
      <w:r>
        <w:t xml:space="preserve"> </w:t>
      </w:r>
      <w:r w:rsidRPr="00F73DBE">
        <w:t>na čistenie odv</w:t>
      </w:r>
      <w:r>
        <w:t xml:space="preserve">odňovacích </w:t>
      </w:r>
      <w:r w:rsidRPr="00F73DBE">
        <w:t xml:space="preserve"> kanálov</w:t>
      </w:r>
      <w:r>
        <w:rPr>
          <w:b/>
        </w:rPr>
        <w:t xml:space="preserve"> </w:t>
      </w:r>
      <w:r w:rsidRPr="00F73DBE">
        <w:t>1.380,-</w:t>
      </w:r>
      <w:r w:rsidR="00A36BE4">
        <w:t xml:space="preserve"> </w:t>
      </w:r>
      <w:r w:rsidRPr="00F73DBE">
        <w:t>€</w:t>
      </w:r>
      <w:r w:rsidR="00A36BE4">
        <w:t xml:space="preserve"> + 22 756,23 € výstavba odstavnej plochy na autobusovú zastávku IBV </w:t>
      </w:r>
      <w:proofErr w:type="spellStart"/>
      <w:r w:rsidR="00A36BE4">
        <w:t>Kordoškova</w:t>
      </w:r>
      <w:proofErr w:type="spellEnd"/>
    </w:p>
    <w:p w:rsidR="00E36016" w:rsidRDefault="00F73DBE" w:rsidP="00E36016">
      <w:pPr>
        <w:numPr>
          <w:ilvl w:val="0"/>
          <w:numId w:val="12"/>
        </w:numPr>
        <w:ind w:left="284" w:hanging="284"/>
        <w:jc w:val="both"/>
        <w:rPr>
          <w:b/>
        </w:rPr>
      </w:pPr>
      <w:r>
        <w:rPr>
          <w:b/>
        </w:rPr>
        <w:t>Komunikácia</w:t>
      </w:r>
    </w:p>
    <w:p w:rsidR="00E36016" w:rsidRDefault="00F3032A" w:rsidP="00E36016">
      <w:pPr>
        <w:jc w:val="both"/>
      </w:pPr>
      <w:r>
        <w:t xml:space="preserve">    </w:t>
      </w:r>
      <w:r w:rsidR="00E36016">
        <w:t>Z</w:t>
      </w:r>
      <w:r w:rsidR="00A36BE4">
        <w:t>o schváleného projektu Poľných ciest</w:t>
      </w:r>
      <w:r w:rsidR="00E36016">
        <w:t xml:space="preserve"> </w:t>
      </w:r>
      <w:r w:rsidR="00A36BE4">
        <w:t xml:space="preserve">bolo </w:t>
      </w:r>
      <w:r w:rsidR="00E36016">
        <w:t>vyčerpané k 31.12.201</w:t>
      </w:r>
      <w:r w:rsidR="00F73DBE">
        <w:t>6</w:t>
      </w:r>
      <w:r>
        <w:t xml:space="preserve"> suma</w:t>
      </w:r>
      <w:r w:rsidR="00E36016">
        <w:t xml:space="preserve"> </w:t>
      </w:r>
      <w:r w:rsidR="00F73DBE" w:rsidRPr="00102743">
        <w:rPr>
          <w:b/>
        </w:rPr>
        <w:t>42 960,14</w:t>
      </w:r>
      <w:r w:rsidR="00E36016">
        <w:t xml:space="preserve"> </w:t>
      </w:r>
      <w:r>
        <w:t>€</w:t>
      </w:r>
      <w:r w:rsidR="00E36016">
        <w:t xml:space="preserve"> </w:t>
      </w:r>
    </w:p>
    <w:p w:rsidR="00A36BE4" w:rsidRPr="00102743" w:rsidRDefault="00A36BE4" w:rsidP="00E36016">
      <w:pPr>
        <w:numPr>
          <w:ilvl w:val="0"/>
          <w:numId w:val="12"/>
        </w:numPr>
        <w:ind w:left="284" w:hanging="284"/>
        <w:jc w:val="both"/>
      </w:pPr>
      <w:r>
        <w:rPr>
          <w:b/>
        </w:rPr>
        <w:t xml:space="preserve">Nakladanie s odpadmi  - 102.190,20 </w:t>
      </w:r>
      <w:r w:rsidRPr="00102743">
        <w:t>€</w:t>
      </w:r>
      <w:r w:rsidR="00102743" w:rsidRPr="00102743">
        <w:t xml:space="preserve"> projekt Zefektívnenie biologicky rozložiteľných</w:t>
      </w:r>
    </w:p>
    <w:p w:rsidR="00102743" w:rsidRPr="00102743" w:rsidRDefault="00F3032A" w:rsidP="00102743">
      <w:pPr>
        <w:ind w:left="284"/>
        <w:jc w:val="both"/>
      </w:pPr>
      <w:r>
        <w:t>o</w:t>
      </w:r>
      <w:r w:rsidR="00102743" w:rsidRPr="00102743">
        <w:t>dpadov</w:t>
      </w:r>
      <w:r>
        <w:t>- dotácia Environmentálny fond (</w:t>
      </w:r>
      <w:proofErr w:type="spellStart"/>
      <w:r>
        <w:t>kompostery</w:t>
      </w:r>
      <w:proofErr w:type="spellEnd"/>
      <w:r>
        <w:t>, silá, traktor s príslušenstvom)</w:t>
      </w:r>
    </w:p>
    <w:p w:rsidR="00E36016" w:rsidRPr="00102743" w:rsidRDefault="00E36016" w:rsidP="00E36016">
      <w:pPr>
        <w:numPr>
          <w:ilvl w:val="0"/>
          <w:numId w:val="12"/>
        </w:numPr>
        <w:ind w:left="284" w:hanging="284"/>
        <w:jc w:val="both"/>
      </w:pPr>
      <w:r w:rsidRPr="00102743">
        <w:rPr>
          <w:b/>
        </w:rPr>
        <w:t>Verejné osvetlenie</w:t>
      </w:r>
      <w:r w:rsidR="00102743" w:rsidRPr="00102743">
        <w:t xml:space="preserve"> – </w:t>
      </w:r>
      <w:r w:rsidR="00102743" w:rsidRPr="00102743">
        <w:rPr>
          <w:b/>
        </w:rPr>
        <w:t>2 061,09 €</w:t>
      </w:r>
      <w:r w:rsidR="00102743" w:rsidRPr="00102743">
        <w:t xml:space="preserve"> - 1 vetva verejného osvetlenia</w:t>
      </w:r>
    </w:p>
    <w:p w:rsidR="00102743" w:rsidRPr="00102743" w:rsidRDefault="00102743" w:rsidP="00E36016">
      <w:pPr>
        <w:numPr>
          <w:ilvl w:val="0"/>
          <w:numId w:val="12"/>
        </w:numPr>
        <w:ind w:left="284" w:hanging="284"/>
        <w:jc w:val="both"/>
        <w:rPr>
          <w:b/>
        </w:rPr>
      </w:pPr>
      <w:r>
        <w:rPr>
          <w:b/>
        </w:rPr>
        <w:t xml:space="preserve">Rekreačné a športové služby – 13.065,26 € - </w:t>
      </w:r>
      <w:r w:rsidRPr="00102743">
        <w:t>výstavba tribúny ŠK Slávia Lackovce.</w:t>
      </w:r>
    </w:p>
    <w:p w:rsidR="00102743" w:rsidRPr="00143775" w:rsidRDefault="00102743" w:rsidP="00E36016">
      <w:pPr>
        <w:numPr>
          <w:ilvl w:val="0"/>
          <w:numId w:val="12"/>
        </w:numPr>
        <w:ind w:left="284" w:hanging="284"/>
        <w:jc w:val="both"/>
        <w:rPr>
          <w:b/>
        </w:rPr>
      </w:pPr>
      <w:r>
        <w:rPr>
          <w:b/>
        </w:rPr>
        <w:t>Vysielacie služby – 4.182,75</w:t>
      </w:r>
      <w:r w:rsidR="00FC0CA5">
        <w:rPr>
          <w:b/>
        </w:rPr>
        <w:t xml:space="preserve"> €</w:t>
      </w:r>
      <w:r>
        <w:rPr>
          <w:b/>
        </w:rPr>
        <w:t xml:space="preserve"> – </w:t>
      </w:r>
      <w:r w:rsidR="00F3032A" w:rsidRPr="00F3032A">
        <w:t>rozšírenie</w:t>
      </w:r>
      <w:r w:rsidR="00F3032A">
        <w:rPr>
          <w:b/>
        </w:rPr>
        <w:t xml:space="preserve"> </w:t>
      </w:r>
      <w:r w:rsidRPr="00102743">
        <w:t>rozhlas</w:t>
      </w:r>
      <w:r w:rsidR="00F3032A">
        <w:t>u</w:t>
      </w:r>
      <w:r w:rsidRPr="00102743">
        <w:t xml:space="preserve"> v oblasti </w:t>
      </w:r>
      <w:proofErr w:type="spellStart"/>
      <w:r w:rsidRPr="00102743">
        <w:t>Kordoškova</w:t>
      </w:r>
      <w:proofErr w:type="spellEnd"/>
    </w:p>
    <w:p w:rsidR="00143775" w:rsidRPr="00143775" w:rsidRDefault="00143775" w:rsidP="00E36016">
      <w:pPr>
        <w:numPr>
          <w:ilvl w:val="0"/>
          <w:numId w:val="12"/>
        </w:numPr>
        <w:ind w:left="284" w:hanging="284"/>
        <w:jc w:val="both"/>
      </w:pPr>
      <w:r>
        <w:rPr>
          <w:b/>
        </w:rPr>
        <w:t xml:space="preserve">Obec – 7.959,60  €– </w:t>
      </w:r>
      <w:r w:rsidRPr="00143775">
        <w:t>montovaný sklad za KD na traktor</w:t>
      </w:r>
    </w:p>
    <w:p w:rsidR="00102743" w:rsidRPr="00143775" w:rsidRDefault="00102743" w:rsidP="00E36016"/>
    <w:p w:rsidR="00E36016" w:rsidRDefault="00E36016" w:rsidP="00E36016">
      <w:pPr>
        <w:rPr>
          <w:b/>
          <w:color w:val="FF0000"/>
        </w:rPr>
      </w:pPr>
      <w:r>
        <w:rPr>
          <w:b/>
          <w:color w:val="FF0000"/>
        </w:rPr>
        <w:t>3) Výdavkové finančné operácie :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957"/>
        <w:gridCol w:w="3164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102743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102743">
              <w:rPr>
                <w:b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102743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102743">
              <w:rPr>
                <w:b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02743" w:rsidP="00102743">
            <w:pPr>
              <w:jc w:val="center"/>
              <w:rPr>
                <w:b/>
              </w:rPr>
            </w:pPr>
            <w:r>
              <w:rPr>
                <w:b/>
              </w:rPr>
              <w:t>92 640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02743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102743">
              <w:rPr>
                <w:b/>
              </w:rPr>
              <w:t>92 610,94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02743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10</w:t>
            </w:r>
            <w:r w:rsidR="00102743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</w:tr>
    </w:tbl>
    <w:p w:rsidR="007E4931" w:rsidRDefault="00E36016" w:rsidP="00E36016">
      <w:pPr>
        <w:jc w:val="both"/>
      </w:pPr>
      <w:r>
        <w:t>Z rozpočtovaných výdavkov</w:t>
      </w:r>
      <w:r w:rsidR="007E4931">
        <w:t xml:space="preserve">ých operácií </w:t>
      </w:r>
      <w:r>
        <w:t xml:space="preserve"> </w:t>
      </w:r>
      <w:r w:rsidR="00F3032A">
        <w:t xml:space="preserve"> </w:t>
      </w:r>
    </w:p>
    <w:p w:rsidR="007E4931" w:rsidRDefault="00F3032A" w:rsidP="007E4931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E4931">
        <w:rPr>
          <w:rFonts w:ascii="Times New Roman" w:hAnsi="Times New Roman"/>
          <w:sz w:val="24"/>
          <w:szCs w:val="24"/>
        </w:rPr>
        <w:t>82</w:t>
      </w:r>
      <w:r w:rsidR="007E4931" w:rsidRPr="007E4931">
        <w:rPr>
          <w:rFonts w:ascii="Times New Roman" w:hAnsi="Times New Roman"/>
          <w:sz w:val="24"/>
          <w:szCs w:val="24"/>
        </w:rPr>
        <w:t xml:space="preserve"> </w:t>
      </w:r>
      <w:r w:rsidRPr="007E4931">
        <w:rPr>
          <w:rFonts w:ascii="Times New Roman" w:hAnsi="Times New Roman"/>
          <w:sz w:val="24"/>
          <w:szCs w:val="24"/>
        </w:rPr>
        <w:t xml:space="preserve">610,94 € </w:t>
      </w:r>
      <w:proofErr w:type="spellStart"/>
      <w:r w:rsidRPr="007E4931">
        <w:rPr>
          <w:rFonts w:ascii="Times New Roman" w:hAnsi="Times New Roman"/>
          <w:sz w:val="24"/>
          <w:szCs w:val="24"/>
        </w:rPr>
        <w:t>predstavuje</w:t>
      </w:r>
      <w:proofErr w:type="spellEnd"/>
      <w:r w:rsidRPr="007E4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931">
        <w:rPr>
          <w:rFonts w:ascii="Times New Roman" w:hAnsi="Times New Roman"/>
          <w:sz w:val="24"/>
          <w:szCs w:val="24"/>
        </w:rPr>
        <w:t>splátka</w:t>
      </w:r>
      <w:proofErr w:type="spellEnd"/>
      <w:r w:rsidRPr="007E4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931">
        <w:rPr>
          <w:rFonts w:ascii="Times New Roman" w:hAnsi="Times New Roman"/>
          <w:sz w:val="24"/>
          <w:szCs w:val="24"/>
        </w:rPr>
        <w:t>návratnej</w:t>
      </w:r>
      <w:proofErr w:type="spellEnd"/>
      <w:r w:rsidRPr="007E4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931">
        <w:rPr>
          <w:rFonts w:ascii="Times New Roman" w:hAnsi="Times New Roman"/>
          <w:sz w:val="24"/>
          <w:szCs w:val="24"/>
        </w:rPr>
        <w:t>finančnej</w:t>
      </w:r>
      <w:proofErr w:type="spellEnd"/>
      <w:r w:rsidRPr="007E4931">
        <w:rPr>
          <w:rFonts w:ascii="Times New Roman" w:hAnsi="Times New Roman"/>
          <w:sz w:val="24"/>
          <w:szCs w:val="24"/>
        </w:rPr>
        <w:t xml:space="preserve"> výpomoci</w:t>
      </w:r>
      <w:r w:rsidR="007E4931" w:rsidRPr="007E4931">
        <w:rPr>
          <w:rFonts w:ascii="Times New Roman" w:hAnsi="Times New Roman"/>
          <w:sz w:val="24"/>
          <w:szCs w:val="24"/>
        </w:rPr>
        <w:t xml:space="preserve"> a úroku, </w:t>
      </w:r>
    </w:p>
    <w:p w:rsidR="007E1996" w:rsidRPr="007E1996" w:rsidRDefault="007E4931" w:rsidP="007470E2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 w:rsidRPr="007E1996">
        <w:rPr>
          <w:rFonts w:ascii="Times New Roman" w:hAnsi="Times New Roman"/>
          <w:sz w:val="24"/>
          <w:szCs w:val="24"/>
        </w:rPr>
        <w:t xml:space="preserve">  1.672,71 €</w:t>
      </w:r>
      <w:r w:rsidR="00E36016" w:rsidRPr="007E1996">
        <w:rPr>
          <w:rFonts w:ascii="Times New Roman" w:hAnsi="Times New Roman"/>
          <w:sz w:val="24"/>
          <w:szCs w:val="24"/>
        </w:rPr>
        <w:t xml:space="preserve"> </w:t>
      </w:r>
      <w:r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996">
        <w:rPr>
          <w:rFonts w:ascii="Times New Roman" w:hAnsi="Times New Roman"/>
          <w:sz w:val="24"/>
          <w:szCs w:val="24"/>
        </w:rPr>
        <w:t>splátka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996">
        <w:rPr>
          <w:rFonts w:ascii="Times New Roman" w:hAnsi="Times New Roman"/>
          <w:sz w:val="24"/>
          <w:szCs w:val="24"/>
        </w:rPr>
        <w:t>leasing</w:t>
      </w:r>
      <w:r w:rsidR="007E1996" w:rsidRPr="007E1996">
        <w:rPr>
          <w:rFonts w:ascii="Times New Roman" w:hAnsi="Times New Roman"/>
          <w:sz w:val="24"/>
          <w:szCs w:val="24"/>
        </w:rPr>
        <w:t>u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E1996">
        <w:rPr>
          <w:rFonts w:ascii="Times New Roman" w:hAnsi="Times New Roman"/>
          <w:sz w:val="24"/>
          <w:szCs w:val="24"/>
        </w:rPr>
        <w:t>služobné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 auto</w:t>
      </w:r>
    </w:p>
    <w:p w:rsidR="007E4931" w:rsidRPr="007E1996" w:rsidRDefault="007E1996" w:rsidP="007470E2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>
        <w:rPr>
          <w:rFonts w:ascii="Times New Roman" w:hAnsi="Times New Roman"/>
          <w:sz w:val="24"/>
          <w:szCs w:val="24"/>
        </w:rPr>
        <w:t>1</w:t>
      </w:r>
      <w:r w:rsidR="007E4931" w:rsidRPr="007E1996">
        <w:rPr>
          <w:rFonts w:ascii="Times New Roman" w:hAnsi="Times New Roman"/>
          <w:sz w:val="24"/>
          <w:szCs w:val="24"/>
        </w:rPr>
        <w:t>0.000,-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4931" w:rsidRPr="007E1996">
        <w:rPr>
          <w:rFonts w:ascii="Times New Roman" w:hAnsi="Times New Roman"/>
          <w:sz w:val="24"/>
          <w:szCs w:val="24"/>
        </w:rPr>
        <w:t xml:space="preserve"> €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splátka</w:t>
      </w:r>
      <w:proofErr w:type="spellEnd"/>
      <w:r w:rsidR="007E4931"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dlhodobého</w:t>
      </w:r>
      <w:proofErr w:type="spellEnd"/>
      <w:r w:rsidR="007E4931" w:rsidRPr="007E199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úveru</w:t>
      </w:r>
      <w:proofErr w:type="spellEnd"/>
    </w:p>
    <w:p w:rsidR="00E36016" w:rsidRDefault="00E36016" w:rsidP="00E36016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>
        <w:rPr>
          <w:b/>
          <w:color w:val="0000FF"/>
          <w:sz w:val="28"/>
          <w:szCs w:val="28"/>
        </w:rPr>
        <w:t>4. Prebytok</w:t>
      </w:r>
      <w:r w:rsidR="00FC0CA5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/schodok rozpočtového hospodárenia za rok 201</w:t>
      </w:r>
      <w:r w:rsidR="007C1C1E">
        <w:rPr>
          <w:b/>
          <w:color w:val="0000FF"/>
          <w:sz w:val="28"/>
          <w:szCs w:val="28"/>
        </w:rPr>
        <w:t>6</w:t>
      </w:r>
    </w:p>
    <w:p w:rsidR="00E36016" w:rsidRDefault="00E36016" w:rsidP="00E36016">
      <w:pPr>
        <w:pStyle w:val="Standard"/>
        <w:rPr>
          <w:b/>
          <w:bCs/>
        </w:rPr>
      </w:pP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KONTROLA  PEŃAŹNÝCH  PROSTRIEDKOV A PLNENIA ROZPOĆTU</w:t>
      </w:r>
    </w:p>
    <w:p w:rsidR="007C1C1E" w:rsidRDefault="00E36016" w:rsidP="007C1C1E">
      <w:pPr>
        <w:pStyle w:val="Standard"/>
      </w:pPr>
      <w:r>
        <w:t>Začiatočný zostatok na bežných účtoch k 1.01.201</w:t>
      </w:r>
      <w:r w:rsidR="007C1C1E">
        <w:t>6</w:t>
      </w:r>
      <w:r>
        <w:t xml:space="preserve">         </w:t>
      </w:r>
      <w:r w:rsidR="007C1C1E">
        <w:rPr>
          <w:b/>
          <w:bCs/>
        </w:rPr>
        <w:t xml:space="preserve">            27 686,00  </w:t>
      </w:r>
    </w:p>
    <w:p w:rsidR="00E36016" w:rsidRDefault="00E36016" w:rsidP="00E36016">
      <w:pPr>
        <w:pStyle w:val="Standard"/>
      </w:pPr>
      <w:r>
        <w:t>Začiatočný zostatok pokladne k 01.01.201</w:t>
      </w:r>
      <w:r w:rsidR="007C1C1E">
        <w:t>6</w:t>
      </w:r>
      <w:r>
        <w:tab/>
      </w:r>
      <w:r w:rsidRPr="007C1C1E">
        <w:rPr>
          <w:b/>
        </w:rPr>
        <w:t xml:space="preserve">         </w:t>
      </w:r>
      <w:r w:rsidR="007C1C1E" w:rsidRPr="007C1C1E">
        <w:rPr>
          <w:b/>
        </w:rPr>
        <w:t xml:space="preserve">                          1 006,88</w:t>
      </w:r>
      <w:r w:rsidR="007C1C1E">
        <w:t xml:space="preserve">                                         </w:t>
      </w:r>
      <w:r>
        <w:t xml:space="preserve">      </w:t>
      </w:r>
    </w:p>
    <w:p w:rsidR="00E36016" w:rsidRPr="007C1C1E" w:rsidRDefault="00E36016" w:rsidP="00E36016">
      <w:pPr>
        <w:pStyle w:val="Standard"/>
        <w:rPr>
          <w:b/>
        </w:rPr>
      </w:pPr>
      <w:r>
        <w:t>Rozpočtové príjmy    (bežné a </w:t>
      </w:r>
      <w:proofErr w:type="spellStart"/>
      <w:r>
        <w:t>kapit</w:t>
      </w:r>
      <w:proofErr w:type="spellEnd"/>
      <w:r>
        <w:t xml:space="preserve">)    </w:t>
      </w:r>
      <w:r w:rsidR="00F3032A">
        <w:t xml:space="preserve">                    </w:t>
      </w:r>
      <w:r>
        <w:t xml:space="preserve">              </w:t>
      </w:r>
      <w:r w:rsidRPr="007C1C1E">
        <w:rPr>
          <w:b/>
        </w:rPr>
        <w:t xml:space="preserve">+ </w:t>
      </w:r>
      <w:r w:rsidR="007C1C1E" w:rsidRPr="007C1C1E">
        <w:rPr>
          <w:b/>
        </w:rPr>
        <w:t xml:space="preserve"> </w:t>
      </w:r>
      <w:r w:rsidRPr="007C1C1E">
        <w:rPr>
          <w:b/>
        </w:rPr>
        <w:t xml:space="preserve"> </w:t>
      </w:r>
      <w:r w:rsidR="007C1C1E" w:rsidRPr="007C1C1E">
        <w:rPr>
          <w:b/>
        </w:rPr>
        <w:t>625 446,70</w:t>
      </w:r>
    </w:p>
    <w:p w:rsidR="00E36016" w:rsidRPr="007C1C1E" w:rsidRDefault="00E36016" w:rsidP="00E36016">
      <w:pPr>
        <w:pStyle w:val="Standard"/>
        <w:rPr>
          <w:b/>
        </w:rPr>
      </w:pPr>
      <w:r>
        <w:t>Rozpočtové výdavky (B+K+FOV</w:t>
      </w:r>
      <w:r w:rsidR="00F3032A">
        <w:t xml:space="preserve">     </w:t>
      </w:r>
      <w:r>
        <w:t xml:space="preserve">)                                    </w:t>
      </w:r>
      <w:r w:rsidRPr="007C1C1E">
        <w:rPr>
          <w:b/>
        </w:rPr>
        <w:t xml:space="preserve">-  </w:t>
      </w:r>
      <w:r w:rsidR="007C1C1E" w:rsidRPr="007C1C1E">
        <w:rPr>
          <w:b/>
        </w:rPr>
        <w:t xml:space="preserve"> </w:t>
      </w:r>
      <w:r w:rsidRPr="007C1C1E">
        <w:rPr>
          <w:b/>
        </w:rPr>
        <w:t xml:space="preserve"> </w:t>
      </w:r>
      <w:r w:rsidR="007C1C1E" w:rsidRPr="007C1C1E">
        <w:rPr>
          <w:b/>
        </w:rPr>
        <w:t>501 893,54</w:t>
      </w:r>
    </w:p>
    <w:p w:rsidR="00E36016" w:rsidRDefault="00E36016" w:rsidP="00E36016">
      <w:pPr>
        <w:pStyle w:val="Standard"/>
      </w:pPr>
      <w:r>
        <w:t xml:space="preserve">____________________________________________________________     </w:t>
      </w: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Konečný zostatok    k 31.12.201</w:t>
      </w:r>
      <w:r w:rsidR="007C1C1E">
        <w:rPr>
          <w:b/>
          <w:bCs/>
        </w:rPr>
        <w:t>6</w:t>
      </w:r>
      <w:r>
        <w:rPr>
          <w:b/>
          <w:bCs/>
        </w:rPr>
        <w:t xml:space="preserve">                                              </w:t>
      </w:r>
      <w:r w:rsidR="007C1C1E">
        <w:rPr>
          <w:b/>
          <w:bCs/>
        </w:rPr>
        <w:t>152 246,04</w:t>
      </w:r>
      <w:r>
        <w:rPr>
          <w:b/>
          <w:bCs/>
        </w:rPr>
        <w:t xml:space="preserve"> €</w:t>
      </w: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====================================================</w:t>
      </w:r>
    </w:p>
    <w:p w:rsidR="00E36016" w:rsidRDefault="00E36016" w:rsidP="00E36016">
      <w:pPr>
        <w:pStyle w:val="Standard"/>
      </w:pPr>
      <w:r>
        <w:t>Vykázaný v hlavnej knihe na účtoch v bankách a v pokladni:</w:t>
      </w:r>
    </w:p>
    <w:p w:rsidR="00E36016" w:rsidRDefault="00E36016" w:rsidP="00E36016">
      <w:pPr>
        <w:pStyle w:val="Standard"/>
      </w:pPr>
      <w:r>
        <w:rPr>
          <w:b/>
          <w:bCs/>
        </w:rPr>
        <w:t>Stav na bežných účtoch:</w:t>
      </w:r>
      <w:r>
        <w:t xml:space="preserve"> VÚB - bežný                                       </w:t>
      </w:r>
      <w:r w:rsidR="007C1C1E">
        <w:t>110 530,90</w:t>
      </w:r>
      <w:r>
        <w:t xml:space="preserve">  €</w:t>
      </w:r>
    </w:p>
    <w:p w:rsidR="00E36016" w:rsidRDefault="00E36016" w:rsidP="00E36016">
      <w:pPr>
        <w:pStyle w:val="Standard"/>
      </w:pPr>
      <w:r>
        <w:t>k 31.12.201</w:t>
      </w:r>
      <w:r w:rsidR="0077372D">
        <w:t>6</w:t>
      </w:r>
      <w:r>
        <w:t xml:space="preserve">                     Prima banka – bežný                           </w:t>
      </w:r>
      <w:r w:rsidR="007C1C1E">
        <w:t xml:space="preserve"> </w:t>
      </w:r>
      <w:r>
        <w:t xml:space="preserve"> 1</w:t>
      </w:r>
      <w:r w:rsidR="007C1C1E">
        <w:t>3 807,67</w:t>
      </w:r>
      <w:r>
        <w:t xml:space="preserve">  €</w:t>
      </w:r>
    </w:p>
    <w:p w:rsidR="00E36016" w:rsidRDefault="00E36016" w:rsidP="00E36016">
      <w:pPr>
        <w:pStyle w:val="Standard"/>
      </w:pPr>
      <w:r>
        <w:t xml:space="preserve">                                          Prima banka -  SF                                         -       </w:t>
      </w:r>
      <w:r w:rsidR="0077372D">
        <w:t xml:space="preserve"> </w:t>
      </w:r>
      <w:r>
        <w:t xml:space="preserve"> €</w:t>
      </w:r>
    </w:p>
    <w:p w:rsidR="00E36016" w:rsidRDefault="00E36016" w:rsidP="00E36016">
      <w:pPr>
        <w:pStyle w:val="Standard"/>
      </w:pPr>
      <w:r>
        <w:t xml:space="preserve">                                          Prima banka – dotačný                          </w:t>
      </w:r>
      <w:r w:rsidR="0077372D">
        <w:t>15 364,89</w:t>
      </w:r>
      <w:r>
        <w:t xml:space="preserve"> </w:t>
      </w:r>
      <w:r w:rsidR="0077372D">
        <w:t xml:space="preserve"> </w:t>
      </w:r>
      <w:r>
        <w:t xml:space="preserve">€    </w:t>
      </w:r>
    </w:p>
    <w:p w:rsidR="00E36016" w:rsidRDefault="00E36016" w:rsidP="00E36016">
      <w:pPr>
        <w:pStyle w:val="Standard"/>
      </w:pPr>
      <w:r>
        <w:t xml:space="preserve">                                          VÚB - </w:t>
      </w:r>
      <w:proofErr w:type="spellStart"/>
      <w:r>
        <w:t>Mš</w:t>
      </w:r>
      <w:proofErr w:type="spellEnd"/>
      <w:r>
        <w:t xml:space="preserve">                                                  5</w:t>
      </w:r>
      <w:r w:rsidR="007C1C1E">
        <w:t>41,20</w:t>
      </w:r>
      <w:r>
        <w:t xml:space="preserve">  €</w:t>
      </w:r>
    </w:p>
    <w:p w:rsidR="00E36016" w:rsidRDefault="00E36016" w:rsidP="00E36016">
      <w:pPr>
        <w:pStyle w:val="Standard"/>
      </w:pPr>
      <w:r>
        <w:t xml:space="preserve">                                       </w:t>
      </w:r>
      <w:r>
        <w:rPr>
          <w:b/>
          <w:bCs/>
        </w:rPr>
        <w:t xml:space="preserve">   Peniaze na účtoch spolu                    </w:t>
      </w:r>
      <w:r w:rsidR="0077372D">
        <w:rPr>
          <w:b/>
          <w:bCs/>
        </w:rPr>
        <w:t>150 244,66  €</w:t>
      </w:r>
      <w:r>
        <w:rPr>
          <w:b/>
          <w:bCs/>
        </w:rPr>
        <w:t xml:space="preserve">  </w:t>
      </w:r>
    </w:p>
    <w:p w:rsidR="00E36016" w:rsidRDefault="00E36016" w:rsidP="00E36016">
      <w:pPr>
        <w:pStyle w:val="Standard"/>
      </w:pPr>
      <w:r>
        <w:t xml:space="preserve">                                          Pokladňa  </w:t>
      </w:r>
      <w:proofErr w:type="spellStart"/>
      <w:r>
        <w:t>Ocú</w:t>
      </w:r>
      <w:proofErr w:type="spellEnd"/>
      <w:r>
        <w:t xml:space="preserve"> a </w:t>
      </w:r>
      <w:proofErr w:type="spellStart"/>
      <w:r>
        <w:t>Mš</w:t>
      </w:r>
      <w:proofErr w:type="spellEnd"/>
      <w:r>
        <w:t xml:space="preserve">                               </w:t>
      </w:r>
      <w:r w:rsidR="0077372D">
        <w:t xml:space="preserve"> 2 001,38</w:t>
      </w:r>
      <w:r>
        <w:t xml:space="preserve"> €                                         </w:t>
      </w:r>
    </w:p>
    <w:p w:rsidR="00E36016" w:rsidRDefault="00E36016" w:rsidP="00E36016">
      <w:pPr>
        <w:pStyle w:val="Standard"/>
      </w:pPr>
      <w:r>
        <w:t xml:space="preserve">                                          _________________________________________</w:t>
      </w:r>
    </w:p>
    <w:p w:rsidR="00E36016" w:rsidRDefault="00E36016" w:rsidP="00E36016">
      <w:pPr>
        <w:pStyle w:val="Standard"/>
        <w:rPr>
          <w:b/>
          <w:bCs/>
        </w:rPr>
      </w:pPr>
      <w:r>
        <w:t xml:space="preserve">                                         </w:t>
      </w:r>
      <w:r>
        <w:rPr>
          <w:b/>
          <w:bCs/>
        </w:rPr>
        <w:t xml:space="preserve"> S P O L U :                                          </w:t>
      </w:r>
      <w:r w:rsidR="0077372D">
        <w:rPr>
          <w:b/>
          <w:bCs/>
        </w:rPr>
        <w:t>152 246,04</w:t>
      </w:r>
      <w:r>
        <w:rPr>
          <w:b/>
          <w:bCs/>
        </w:rPr>
        <w:t xml:space="preserve"> €</w:t>
      </w:r>
    </w:p>
    <w:p w:rsidR="000519DA" w:rsidRDefault="000519DA" w:rsidP="00E36016">
      <w:pPr>
        <w:pStyle w:val="Standard"/>
      </w:pPr>
      <w:r>
        <w:t xml:space="preserve">                                          ==================================== </w:t>
      </w:r>
    </w:p>
    <w:p w:rsidR="00DE75B4" w:rsidRDefault="00DE75B4" w:rsidP="00E36016">
      <w:pPr>
        <w:pStyle w:val="Standard"/>
      </w:pPr>
    </w:p>
    <w:p w:rsidR="00E36016" w:rsidRPr="00DE75B4" w:rsidRDefault="00DE75B4" w:rsidP="00DE75B4">
      <w:pPr>
        <w:pStyle w:val="Odstavecseseznamem"/>
        <w:numPr>
          <w:ilvl w:val="0"/>
          <w:numId w:val="4"/>
        </w:numPr>
        <w:tabs>
          <w:tab w:val="right" w:pos="5040"/>
        </w:tabs>
        <w:jc w:val="center"/>
        <w:rPr>
          <w:b/>
          <w:color w:val="0000FF"/>
          <w:sz w:val="24"/>
          <w:szCs w:val="24"/>
        </w:rPr>
      </w:pPr>
      <w:r w:rsidRPr="00DE75B4">
        <w:rPr>
          <w:b/>
          <w:color w:val="0000FF"/>
          <w:sz w:val="24"/>
          <w:szCs w:val="24"/>
        </w:rPr>
        <w:lastRenderedPageBreak/>
        <w:t>8 -</w:t>
      </w: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E36016" w:rsidTr="00E36016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E36016" w:rsidRDefault="00E36016">
            <w:pPr>
              <w:jc w:val="center"/>
              <w:rPr>
                <w:rStyle w:val="Siln"/>
              </w:rPr>
            </w:pPr>
          </w:p>
          <w:p w:rsidR="00E36016" w:rsidRDefault="00E36016">
            <w:pPr>
              <w:jc w:val="center"/>
            </w:pPr>
            <w:r>
              <w:rPr>
                <w:rStyle w:val="Siln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E36016" w:rsidRDefault="00E36016" w:rsidP="0077372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77372D">
              <w:rPr>
                <w:b/>
              </w:rPr>
              <w:t>6</w:t>
            </w:r>
            <w:r>
              <w:rPr>
                <w:b/>
              </w:rPr>
              <w:t xml:space="preserve"> v EUR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36016" w:rsidRDefault="00E36016">
            <w:pPr>
              <w:rPr>
                <w:b/>
              </w:rPr>
            </w:pP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77372D" w:rsidP="0077372D">
            <w:pPr>
              <w:jc w:val="center"/>
            </w:pPr>
            <w:r>
              <w:t>229 114,33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77372D" w:rsidP="0077372D">
            <w:pPr>
              <w:jc w:val="center"/>
            </w:pPr>
            <w:r>
              <w:t>212 727,33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r>
              <w:rPr>
                <w:rStyle w:val="Zdraznn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Default="00E36016" w:rsidP="0077372D">
            <w:pPr>
              <w:jc w:val="center"/>
              <w:rPr>
                <w:b/>
              </w:rPr>
            </w:pPr>
            <w:r>
              <w:rPr>
                <w:b/>
              </w:rPr>
              <w:t xml:space="preserve"> +</w:t>
            </w:r>
            <w:r w:rsidR="0077372D">
              <w:rPr>
                <w:b/>
              </w:rPr>
              <w:t xml:space="preserve"> 16 387,-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77372D" w:rsidP="0077372D">
            <w:pPr>
              <w:jc w:val="center"/>
            </w:pPr>
            <w:r>
              <w:t>396 332,37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E36016" w:rsidP="0077372D">
            <w:pPr>
              <w:jc w:val="center"/>
            </w:pPr>
            <w:r>
              <w:t>1</w:t>
            </w:r>
            <w:r w:rsidR="0077372D">
              <w:t>96 555,27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Default="0077372D" w:rsidP="007D1FEC">
            <w:pPr>
              <w:jc w:val="center"/>
            </w:pPr>
            <w:r>
              <w:rPr>
                <w:b/>
                <w:bCs/>
              </w:rPr>
              <w:t>199 777,10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670EFE" w:rsidP="00670EFE">
            <w:r>
              <w:rPr>
                <w:rStyle w:val="Zdraznn"/>
                <w:b/>
                <w:bCs/>
                <w:sz w:val="20"/>
                <w:szCs w:val="20"/>
              </w:rPr>
              <w:t>Prebytok</w:t>
            </w:r>
            <w:r w:rsidR="00E36016">
              <w:rPr>
                <w:rStyle w:val="Zdraznn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6016" w:rsidRDefault="00E36016" w:rsidP="007D1FE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7D1FEC">
              <w:rPr>
                <w:b/>
                <w:bCs/>
              </w:rPr>
              <w:t>216 164,10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016" w:rsidRDefault="00E36016">
            <w:pPr>
              <w:rPr>
                <w:rStyle w:val="Zdraznn"/>
                <w:bCs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3210A2">
            <w:pPr>
              <w:jc w:val="center"/>
            </w:pPr>
            <w:r>
              <w:t xml:space="preserve">-       </w:t>
            </w:r>
            <w:r w:rsidR="007D1FEC">
              <w:t>129</w:t>
            </w:r>
            <w:r>
              <w:t>,07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 w:rsidP="00670EFE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 xml:space="preserve">Upravený </w:t>
            </w:r>
            <w:r w:rsidR="00670EFE">
              <w:rPr>
                <w:rStyle w:val="Zdraznn"/>
                <w:b/>
                <w:sz w:val="20"/>
                <w:szCs w:val="20"/>
              </w:rPr>
              <w:t>prebytok</w:t>
            </w:r>
            <w:r>
              <w:rPr>
                <w:rStyle w:val="Zdraznn"/>
                <w:b/>
                <w:sz w:val="20"/>
                <w:szCs w:val="20"/>
              </w:rPr>
              <w:t xml:space="preserve"> </w:t>
            </w:r>
            <w:r>
              <w:rPr>
                <w:rStyle w:val="Zdraznn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6016" w:rsidRPr="003210A2" w:rsidRDefault="003210A2">
            <w:pPr>
              <w:jc w:val="center"/>
              <w:rPr>
                <w:b/>
              </w:rPr>
            </w:pPr>
            <w:r w:rsidRPr="003210A2">
              <w:rPr>
                <w:b/>
              </w:rPr>
              <w:t>216 035,03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6016" w:rsidRDefault="007D1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0,-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6016" w:rsidRDefault="00E36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6016" w:rsidRDefault="00E36016" w:rsidP="003C35EF">
            <w:pPr>
              <w:jc w:val="center"/>
              <w:rPr>
                <w:sz w:val="20"/>
                <w:szCs w:val="20"/>
              </w:rPr>
            </w:pPr>
            <w:r>
              <w:t xml:space="preserve">    </w:t>
            </w:r>
            <w:r w:rsidR="007D1FEC">
              <w:t>92 610,</w:t>
            </w:r>
            <w:r w:rsidR="003C35EF">
              <w:t>9</w:t>
            </w:r>
            <w:r w:rsidR="007D1FEC">
              <w:t>4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r>
              <w:rPr>
                <w:rStyle w:val="Zdraznn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Pr="006C1F17" w:rsidRDefault="007D1FEC" w:rsidP="003C35EF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F17">
              <w:rPr>
                <w:rFonts w:ascii="Times New Roman" w:hAnsi="Times New Roman"/>
                <w:b/>
                <w:sz w:val="24"/>
                <w:szCs w:val="24"/>
              </w:rPr>
              <w:t>92 610,</w:t>
            </w:r>
            <w:r w:rsidR="003C35E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C1F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7D1FEC">
            <w:pPr>
              <w:ind w:right="-108"/>
              <w:jc w:val="center"/>
              <w:rPr>
                <w:caps/>
              </w:rPr>
            </w:pPr>
            <w:r>
              <w:rPr>
                <w:caps/>
              </w:rPr>
              <w:t>625 446,70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caps/>
                <w:sz w:val="20"/>
                <w:szCs w:val="20"/>
              </w:rPr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7D1FEC" w:rsidP="007D1FEC">
            <w:pPr>
              <w:ind w:right="-108"/>
              <w:jc w:val="center"/>
            </w:pPr>
            <w:r>
              <w:t>501 893,54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D43670" w:rsidP="00D43670">
            <w:pPr>
              <w:ind w:right="-108"/>
              <w:jc w:val="center"/>
              <w:rPr>
                <w:b/>
              </w:rPr>
            </w:pPr>
            <w:r>
              <w:rPr>
                <w:b/>
                <w:bCs/>
              </w:rPr>
              <w:t>123 553,16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  <w:rPr>
                <w:b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 w:rsidP="003210A2">
            <w:pPr>
              <w:ind w:right="-108"/>
              <w:jc w:val="center"/>
            </w:pPr>
            <w:r>
              <w:t xml:space="preserve">  </w:t>
            </w:r>
            <w:r w:rsidR="003C35EF">
              <w:t>-</w:t>
            </w:r>
            <w:r>
              <w:t xml:space="preserve"> </w:t>
            </w:r>
            <w:r w:rsidR="003210A2">
              <w:t xml:space="preserve"> </w:t>
            </w:r>
            <w:r>
              <w:t xml:space="preserve"> </w:t>
            </w:r>
            <w:r w:rsidR="003210A2">
              <w:t>129,07</w:t>
            </w:r>
          </w:p>
        </w:tc>
      </w:tr>
      <w:tr w:rsidR="00E36016" w:rsidRPr="003C35EF" w:rsidTr="00E36016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Pr="003C35EF" w:rsidRDefault="003C35EF" w:rsidP="003C35EF">
            <w:pPr>
              <w:ind w:right="-108"/>
              <w:jc w:val="center"/>
              <w:rPr>
                <w:b/>
              </w:rPr>
            </w:pPr>
            <w:r w:rsidRPr="003C35EF">
              <w:rPr>
                <w:b/>
              </w:rPr>
              <w:t>123 424,09</w:t>
            </w:r>
          </w:p>
        </w:tc>
      </w:tr>
    </w:tbl>
    <w:p w:rsidR="00E36016" w:rsidRDefault="00E36016" w:rsidP="00E36016">
      <w:pPr>
        <w:ind w:left="540"/>
        <w:rPr>
          <w:rFonts w:ascii="Arial" w:hAnsi="Arial" w:cs="Arial"/>
          <w:sz w:val="22"/>
          <w:szCs w:val="22"/>
        </w:rPr>
      </w:pPr>
    </w:p>
    <w:p w:rsidR="00E36016" w:rsidRDefault="00E36016" w:rsidP="00E36016">
      <w:pPr>
        <w:rPr>
          <w:b/>
          <w:bCs/>
          <w:color w:val="FF0000"/>
        </w:rPr>
      </w:pPr>
    </w:p>
    <w:p w:rsidR="003C35EF" w:rsidRDefault="00D43670" w:rsidP="00E36016">
      <w:pPr>
        <w:tabs>
          <w:tab w:val="right" w:pos="7740"/>
        </w:tabs>
        <w:jc w:val="both"/>
      </w:pPr>
      <w:r>
        <w:rPr>
          <w:b/>
        </w:rPr>
        <w:t>Prebytok</w:t>
      </w:r>
      <w:r w:rsidR="00E36016">
        <w:rPr>
          <w:b/>
        </w:rPr>
        <w:t xml:space="preserve"> rozpočtu v sume </w:t>
      </w:r>
      <w:r w:rsidR="00670EFE">
        <w:rPr>
          <w:b/>
        </w:rPr>
        <w:t>216 035,03</w:t>
      </w:r>
      <w:r w:rsidR="00E36016">
        <w:rPr>
          <w:b/>
        </w:rPr>
        <w:t xml:space="preserve"> EUR</w:t>
      </w:r>
      <w:r w:rsidR="00E36016">
        <w:t xml:space="preserve"> zistený podľa ustanovenia § 10 ods. 3 písm. a) a b) zákona č. 583/2004 Z. z. o rozpočtových pravidlách územnej samosprávy a o zmene a doplnení niektorých zákonov v z. n. p. </w:t>
      </w:r>
    </w:p>
    <w:p w:rsidR="00670EFE" w:rsidRDefault="003C35EF" w:rsidP="003C35EF">
      <w:pPr>
        <w:tabs>
          <w:tab w:val="right" w:pos="7740"/>
        </w:tabs>
        <w:jc w:val="both"/>
      </w:pPr>
      <w:r>
        <w:t xml:space="preserve">Z prebytku </w:t>
      </w:r>
      <w:r w:rsidR="00E36016" w:rsidRPr="00453586">
        <w:rPr>
          <w:b/>
        </w:rPr>
        <w:t>bol</w:t>
      </w:r>
      <w:r w:rsidRPr="00453586">
        <w:rPr>
          <w:b/>
        </w:rPr>
        <w:t>i vylúčené prostriedky ŠR</w:t>
      </w:r>
      <w:r>
        <w:t xml:space="preserve"> na školstvo v čiastke </w:t>
      </w:r>
      <w:r w:rsidRPr="003C35EF">
        <w:rPr>
          <w:b/>
        </w:rPr>
        <w:t>129,07</w:t>
      </w:r>
      <w:r>
        <w:t xml:space="preserve"> € – nevyčerpané (možnosť vyčerpať</w:t>
      </w:r>
      <w:r w:rsidR="00E36016">
        <w:t xml:space="preserve"> v rozpočtovom roku 201</w:t>
      </w:r>
      <w:r w:rsidR="00453586">
        <w:t xml:space="preserve">7 do 31.3.) </w:t>
      </w:r>
    </w:p>
    <w:p w:rsidR="00E36016" w:rsidRDefault="00670EFE" w:rsidP="003C35EF">
      <w:pPr>
        <w:tabs>
          <w:tab w:val="right" w:pos="7740"/>
        </w:tabs>
        <w:jc w:val="both"/>
      </w:pPr>
      <w:r>
        <w:t>Následne celový</w:t>
      </w:r>
      <w:r w:rsidR="00453586">
        <w:t xml:space="preserve"> výsledok hospodáreni</w:t>
      </w:r>
      <w:r>
        <w:t xml:space="preserve">a po započítaní aj finančných operácií </w:t>
      </w:r>
      <w:r w:rsidR="003C35EF" w:rsidRPr="003C35EF">
        <w:rPr>
          <w:b/>
        </w:rPr>
        <w:t xml:space="preserve">123 424,09 </w:t>
      </w:r>
      <w:r w:rsidR="00453586">
        <w:rPr>
          <w:b/>
        </w:rPr>
        <w:t xml:space="preserve"> € </w:t>
      </w:r>
      <w:r w:rsidR="003C35EF">
        <w:rPr>
          <w:b/>
        </w:rPr>
        <w:t xml:space="preserve">do peňažného fondu  </w:t>
      </w:r>
      <w:r w:rsidR="00453586">
        <w:rPr>
          <w:b/>
        </w:rPr>
        <w:t>- rozdelenie</w:t>
      </w:r>
      <w:r>
        <w:rPr>
          <w:b/>
        </w:rPr>
        <w:t>- použitie</w:t>
      </w:r>
      <w:r w:rsidR="00453586">
        <w:rPr>
          <w:b/>
        </w:rPr>
        <w:t xml:space="preserve"> </w:t>
      </w:r>
      <w:r w:rsidR="000519DA">
        <w:rPr>
          <w:b/>
        </w:rPr>
        <w:t xml:space="preserve">určí </w:t>
      </w:r>
      <w:r w:rsidR="00453586">
        <w:rPr>
          <w:b/>
        </w:rPr>
        <w:t>Obecné zastupiteľstvo Lackovce.</w:t>
      </w:r>
    </w:p>
    <w:p w:rsidR="00E36016" w:rsidRDefault="00E36016" w:rsidP="00E36016">
      <w:pPr>
        <w:tabs>
          <w:tab w:val="right" w:pos="5580"/>
        </w:tabs>
        <w:jc w:val="both"/>
        <w:rPr>
          <w:b/>
        </w:rPr>
      </w:pPr>
    </w:p>
    <w:p w:rsidR="00E36016" w:rsidRDefault="00E36016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5. Tvorba a použitie prostriedkov peňažných fondov (rezervného fondu) a sociálneho fondu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Rezervný fond</w:t>
      </w:r>
    </w:p>
    <w:p w:rsidR="00E36016" w:rsidRDefault="00E36016" w:rsidP="00E36016">
      <w:pPr>
        <w:jc w:val="both"/>
      </w:pPr>
      <w:r>
        <w:t xml:space="preserve">Obec vytvára rezervný fond v zmysle ustanovenia § 15 zákona č.583/2004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 O použití rezervného fondu rozhoduje obecné zastupiteľstvo.</w:t>
      </w:r>
    </w:p>
    <w:p w:rsidR="00E36016" w:rsidRDefault="00E36016" w:rsidP="00E36016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Fond rezervný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670">
            <w:r>
              <w:t>ZS k 1.1.201</w:t>
            </w:r>
            <w:r w:rsidR="00D43670">
              <w:t>6</w:t>
            </w: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    11 139,80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z prebytku rozpočtu za uplynulý </w:t>
            </w:r>
          </w:p>
          <w:p w:rsidR="00E36016" w:rsidRDefault="00E36016">
            <w:r>
              <w:t xml:space="preserve">                  rozpočtový rok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670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krytie schodku rozpočtu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43670">
            <w:r>
              <w:t>KZ k 31.12.201</w:t>
            </w:r>
            <w:r w:rsidR="00D43670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 xml:space="preserve"> 11 139,80      </w:t>
            </w:r>
          </w:p>
        </w:tc>
      </w:tr>
    </w:tbl>
    <w:p w:rsidR="00E36016" w:rsidRPr="00DE75B4" w:rsidRDefault="00DE75B4" w:rsidP="00DE75B4">
      <w:pPr>
        <w:pStyle w:val="Odstavecseseznamem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9 -</w:t>
      </w:r>
    </w:p>
    <w:p w:rsidR="007E1996" w:rsidRDefault="007E1996" w:rsidP="00E36016">
      <w:pPr>
        <w:jc w:val="both"/>
        <w:rPr>
          <w:b/>
        </w:rPr>
      </w:pPr>
    </w:p>
    <w:p w:rsidR="00143775" w:rsidRDefault="00143775" w:rsidP="00E36016">
      <w:pPr>
        <w:jc w:val="both"/>
        <w:rPr>
          <w:b/>
        </w:rPr>
      </w:pPr>
    </w:p>
    <w:p w:rsidR="007E1996" w:rsidRDefault="007E199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Peňažný fond</w:t>
      </w:r>
    </w:p>
    <w:p w:rsidR="00E36016" w:rsidRDefault="00E36016" w:rsidP="00E36016">
      <w:pPr>
        <w:jc w:val="both"/>
      </w:pPr>
      <w:r>
        <w:t xml:space="preserve">Obec vytvára peňažný fond v zmysle ustanovenia § 15 zákona č.583/2004 </w:t>
      </w:r>
      <w:proofErr w:type="spellStart"/>
      <w:r>
        <w:t>Z.z</w:t>
      </w:r>
      <w:proofErr w:type="spellEnd"/>
      <w:r>
        <w:t>. v z .n. p. o použití peňažného fondu rozhoduje obecné zastupiteľstvo.</w:t>
      </w:r>
    </w:p>
    <w:p w:rsidR="00E36016" w:rsidRDefault="00E36016" w:rsidP="00E36016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Fond peňažný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670">
            <w:r>
              <w:t>ZS k 1.1.201</w:t>
            </w:r>
            <w:r w:rsidR="00D43670">
              <w:t>6</w:t>
            </w: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67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43670">
              <w:rPr>
                <w:b/>
              </w:rPr>
              <w:t>16 207,84</w:t>
            </w:r>
            <w:r>
              <w:rPr>
                <w:b/>
              </w:rPr>
              <w:t xml:space="preserve">   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z prebytku rozpočtu za uplynulý </w:t>
            </w:r>
          </w:p>
          <w:p w:rsidR="00E36016" w:rsidRDefault="00E36016">
            <w:r>
              <w:t xml:space="preserve">                  rozpočtový rok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 - z finančných operácií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Úbytky   - použitie peňažného fondu :</w:t>
            </w:r>
          </w:p>
          <w:p w:rsidR="00E36016" w:rsidRDefault="00E36016">
            <w:r>
              <w:t xml:space="preserve">- uznesenie č.      zo dňa ......... obstaranie ..........      </w:t>
            </w:r>
          </w:p>
          <w:p w:rsidR="00E36016" w:rsidRDefault="00E36016">
            <w:r>
              <w:t xml:space="preserve">- uznesenie č.      zo dňa ......... obstaranie ..........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krytie schodku rozpočtu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43670">
            <w:r>
              <w:t>KZ k 31.12.201</w:t>
            </w:r>
            <w:r w:rsidR="00D43670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 xml:space="preserve">16 207,84    </w:t>
            </w:r>
          </w:p>
        </w:tc>
      </w:tr>
    </w:tbl>
    <w:p w:rsidR="00E36016" w:rsidRDefault="00E36016" w:rsidP="00E36016">
      <w:pPr>
        <w:rPr>
          <w:b/>
        </w:rPr>
      </w:pPr>
    </w:p>
    <w:p w:rsidR="007E4931" w:rsidRDefault="007E4931" w:rsidP="00E36016">
      <w:pPr>
        <w:rPr>
          <w:b/>
        </w:rPr>
      </w:pPr>
      <w:r>
        <w:rPr>
          <w:b/>
        </w:rPr>
        <w:t>Obec v roku 2016 hradila kapitálové výdavky z vlastných zdrojov, resp. úhrad z dotácií</w:t>
      </w:r>
    </w:p>
    <w:p w:rsidR="007E4931" w:rsidRDefault="00453586" w:rsidP="00E36016">
      <w:pPr>
        <w:rPr>
          <w:b/>
        </w:rPr>
      </w:pPr>
      <w:r>
        <w:rPr>
          <w:b/>
        </w:rPr>
        <w:t>a</w:t>
      </w:r>
      <w:r w:rsidR="007E4931">
        <w:rPr>
          <w:b/>
        </w:rPr>
        <w:t> zo zdrojov z predaja pozemkov.</w:t>
      </w:r>
    </w:p>
    <w:p w:rsidR="007E4931" w:rsidRDefault="007E4931" w:rsidP="00E36016">
      <w:pPr>
        <w:rPr>
          <w:b/>
        </w:rPr>
      </w:pPr>
      <w:r>
        <w:rPr>
          <w:b/>
        </w:rPr>
        <w:t xml:space="preserve"> </w:t>
      </w:r>
    </w:p>
    <w:p w:rsidR="00453586" w:rsidRDefault="00453586" w:rsidP="00E36016">
      <w:pPr>
        <w:rPr>
          <w:b/>
        </w:rPr>
      </w:pPr>
    </w:p>
    <w:p w:rsidR="00E36016" w:rsidRDefault="00E36016" w:rsidP="00E36016">
      <w:pPr>
        <w:rPr>
          <w:b/>
        </w:rPr>
      </w:pPr>
      <w:r>
        <w:rPr>
          <w:b/>
        </w:rPr>
        <w:t>Sociálny fond</w:t>
      </w:r>
    </w:p>
    <w:p w:rsidR="00E36016" w:rsidRDefault="00E36016" w:rsidP="00E36016">
      <w:pPr>
        <w:rPr>
          <w:color w:val="262626"/>
        </w:rPr>
      </w:pPr>
      <w:r>
        <w:t xml:space="preserve">Tvorbu a použitie sociálneho fondu upravuje </w:t>
      </w:r>
      <w:r>
        <w:rPr>
          <w:color w:val="262626"/>
        </w:rPr>
        <w:t>kolektívna zmluva.</w:t>
      </w:r>
    </w:p>
    <w:p w:rsidR="00E36016" w:rsidRDefault="00E36016" w:rsidP="00E36016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4063"/>
      </w:tblGrid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 EUR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7E4931">
            <w:r>
              <w:t>ZS k 1.1.201</w:t>
            </w:r>
            <w:r w:rsidR="007E4931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7E4931" w:rsidP="007E4931">
            <w:pPr>
              <w:jc w:val="center"/>
            </w:pPr>
            <w:r>
              <w:rPr>
                <w:b/>
              </w:rPr>
              <w:t>875,58</w:t>
            </w:r>
            <w:r w:rsidR="00E36016">
              <w:t xml:space="preserve">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povinný prídel -  1 ,5     %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005A9" w:rsidP="00F005A9">
            <w:pPr>
              <w:jc w:val="center"/>
            </w:pPr>
            <w:r>
              <w:t>1 213,86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Úbytky   - závodné stravovanie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005A9" w:rsidP="00F005A9">
            <w:pPr>
              <w:jc w:val="center"/>
            </w:pPr>
            <w:r>
              <w:t xml:space="preserve">   663,36</w:t>
            </w:r>
            <w:r w:rsidR="00E36016">
              <w:t xml:space="preserve">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regeneráciu PS, dopravu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dopravné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7E1996">
            <w:r>
              <w:t>KZ k 31.12.201</w:t>
            </w:r>
            <w:r w:rsidR="007E1996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F005A9" w:rsidP="00F005A9">
            <w:pPr>
              <w:jc w:val="center"/>
              <w:rPr>
                <w:b/>
              </w:rPr>
            </w:pPr>
            <w:r>
              <w:rPr>
                <w:b/>
              </w:rPr>
              <w:t>1 426,08</w:t>
            </w:r>
          </w:p>
        </w:tc>
      </w:tr>
    </w:tbl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9B0BAB" w:rsidRPr="00DE75B4" w:rsidRDefault="00DE75B4" w:rsidP="00DE75B4">
      <w:pPr>
        <w:pStyle w:val="Odstavecseseznamem"/>
        <w:numPr>
          <w:ilvl w:val="0"/>
          <w:numId w:val="4"/>
        </w:numPr>
        <w:jc w:val="center"/>
        <w:rPr>
          <w:b/>
          <w:color w:val="6600FF"/>
          <w:sz w:val="24"/>
          <w:szCs w:val="24"/>
        </w:rPr>
      </w:pPr>
      <w:r w:rsidRPr="00DE75B4">
        <w:rPr>
          <w:b/>
          <w:color w:val="6600FF"/>
          <w:sz w:val="24"/>
          <w:szCs w:val="24"/>
        </w:rPr>
        <w:lastRenderedPageBreak/>
        <w:t>10-</w:t>
      </w:r>
    </w:p>
    <w:p w:rsidR="009B0BAB" w:rsidRDefault="009B0BAB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6. Bilancia aktív a pasív k 31.12.201</w:t>
      </w:r>
      <w:r w:rsidR="00D43670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E36016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64C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364CB4">
              <w:rPr>
                <w:b/>
              </w:rPr>
              <w:t>6</w:t>
            </w:r>
            <w:r>
              <w:rPr>
                <w:b/>
              </w:rPr>
              <w:t xml:space="preserve"> 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64C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364CB4">
              <w:rPr>
                <w:b/>
              </w:rPr>
              <w:t>6</w:t>
            </w:r>
            <w:r>
              <w:rPr>
                <w:b/>
              </w:rPr>
              <w:t xml:space="preserve"> v EUR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F005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1 610 670,82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 w:rsidP="00F005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5A9">
              <w:rPr>
                <w:b/>
              </w:rPr>
              <w:t> 872 003,30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64CB4" w:rsidP="00364CB4">
            <w:pPr>
              <w:spacing w:line="360" w:lineRule="auto"/>
              <w:jc w:val="center"/>
            </w:pPr>
            <w:r>
              <w:t>1 575 310,13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64CB4">
            <w:pPr>
              <w:spacing w:line="360" w:lineRule="auto"/>
              <w:jc w:val="center"/>
            </w:pPr>
            <w:r>
              <w:t>1</w:t>
            </w:r>
            <w:r w:rsidR="00364CB4">
              <w:t> 713 073,85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6C1F17">
            <w:pPr>
              <w:spacing w:line="360" w:lineRule="auto"/>
              <w:jc w:val="center"/>
            </w:pPr>
            <w:r>
              <w:t>22 185,75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6C1F17">
            <w:pPr>
              <w:spacing w:line="360" w:lineRule="auto"/>
              <w:jc w:val="center"/>
            </w:pPr>
            <w:r>
              <w:t>2</w:t>
            </w:r>
            <w:r w:rsidR="006C1F17">
              <w:t>0 349,75</w:t>
            </w:r>
          </w:p>
        </w:tc>
      </w:tr>
      <w:tr w:rsidR="006C1F17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1 431 184,32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1 570 784.04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121 940,06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121 940,06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34 896,67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158 620,56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</w:pP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2 227,20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</w:pPr>
            <w:r>
              <w:t>410,40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3 368,19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4 290,52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29 301,28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153 919,64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9B0BAB" w:rsidP="006C1F17">
            <w:pPr>
              <w:spacing w:line="360" w:lineRule="auto"/>
              <w:jc w:val="center"/>
            </w:pPr>
            <w:r>
              <w:t>464,02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9B0BAB" w:rsidP="009B0BAB">
            <w:pPr>
              <w:spacing w:line="360" w:lineRule="auto"/>
              <w:jc w:val="center"/>
            </w:pPr>
            <w:r>
              <w:t>308,89</w:t>
            </w:r>
          </w:p>
        </w:tc>
      </w:tr>
    </w:tbl>
    <w:p w:rsidR="00E36016" w:rsidRDefault="00E36016" w:rsidP="00E36016">
      <w:pPr>
        <w:spacing w:line="360" w:lineRule="auto"/>
        <w:jc w:val="both"/>
        <w:rPr>
          <w:b/>
        </w:rPr>
      </w:pPr>
    </w:p>
    <w:p w:rsidR="00E36016" w:rsidRDefault="00E36016" w:rsidP="00E36016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E36016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5E60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5E6004">
              <w:rPr>
                <w:b/>
              </w:rPr>
              <w:t>6</w:t>
            </w:r>
            <w:r>
              <w:rPr>
                <w:b/>
              </w:rPr>
              <w:t xml:space="preserve">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5E60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5E6004">
              <w:rPr>
                <w:b/>
              </w:rPr>
              <w:t>6</w:t>
            </w:r>
            <w:r>
              <w:rPr>
                <w:b/>
              </w:rPr>
              <w:t xml:space="preserve"> v EUR</w:t>
            </w:r>
          </w:p>
        </w:tc>
      </w:tr>
      <w:tr w:rsidR="00E36016" w:rsidTr="00875D5B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5E60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1 610 670,82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 w:rsidP="005E60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6004">
              <w:rPr>
                <w:b/>
              </w:rPr>
              <w:t> 872 003,30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5755B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952 418,92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5755B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1 140 546,73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center"/>
            </w:pPr>
            <w:r>
              <w:t>0</w:t>
            </w:r>
          </w:p>
        </w:tc>
      </w:tr>
      <w:tr w:rsidR="00E36016" w:rsidTr="005755BC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5755BC" w:rsidRPr="00875D5B" w:rsidTr="005755BC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C" w:rsidRPr="00875D5B" w:rsidRDefault="005755BC" w:rsidP="005755BC">
            <w:pPr>
              <w:spacing w:line="360" w:lineRule="auto"/>
              <w:jc w:val="center"/>
            </w:pPr>
            <w:r w:rsidRPr="00875D5B">
              <w:t>952 418,92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C" w:rsidRPr="00875D5B" w:rsidRDefault="005755BC" w:rsidP="005755BC">
            <w:pPr>
              <w:spacing w:line="360" w:lineRule="auto"/>
              <w:jc w:val="center"/>
            </w:pPr>
            <w:r w:rsidRPr="00875D5B">
              <w:t>1 140 546,73</w:t>
            </w:r>
          </w:p>
        </w:tc>
      </w:tr>
      <w:tr w:rsidR="005755BC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875D5B" w:rsidP="005755B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147 240,49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875D5B" w:rsidP="00875D5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58 646,52</w:t>
            </w:r>
          </w:p>
        </w:tc>
      </w:tr>
      <w:tr w:rsidR="005755BC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C" w:rsidRDefault="005755BC" w:rsidP="005755BC">
            <w:pPr>
              <w:spacing w:line="360" w:lineRule="auto"/>
              <w:jc w:val="center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C" w:rsidRDefault="005755BC" w:rsidP="005755BC">
            <w:pPr>
              <w:spacing w:line="360" w:lineRule="auto"/>
              <w:jc w:val="center"/>
            </w:pPr>
          </w:p>
        </w:tc>
      </w:tr>
      <w:tr w:rsidR="005755BC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Rezervy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center"/>
            </w:pPr>
            <w:r>
              <w:t>600,-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875D5B" w:rsidP="005755BC">
            <w:pPr>
              <w:spacing w:line="360" w:lineRule="auto"/>
              <w:jc w:val="center"/>
            </w:pPr>
            <w:r>
              <w:t>7</w:t>
            </w:r>
            <w:r w:rsidR="005755BC">
              <w:t>00,-</w:t>
            </w:r>
          </w:p>
        </w:tc>
      </w:tr>
      <w:tr w:rsidR="005755BC" w:rsidTr="005755BC">
        <w:trPr>
          <w:trHeight w:val="45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5755BC" w:rsidP="005755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875D5B" w:rsidP="005755B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C" w:rsidRDefault="00875D5B" w:rsidP="00875D5B">
            <w:pPr>
              <w:spacing w:line="360" w:lineRule="auto"/>
              <w:jc w:val="center"/>
            </w:pPr>
            <w:r>
              <w:t>129,07</w:t>
            </w:r>
          </w:p>
        </w:tc>
      </w:tr>
      <w:tr w:rsidR="00875D5B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6 756,77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6 305,13</w:t>
            </w:r>
          </w:p>
        </w:tc>
      </w:tr>
      <w:tr w:rsidR="00875D5B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13 948,26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14 376,49</w:t>
            </w:r>
          </w:p>
        </w:tc>
      </w:tr>
      <w:tr w:rsidR="00875D5B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125 935,46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</w:pPr>
            <w:r>
              <w:t>37 135,83</w:t>
            </w:r>
          </w:p>
        </w:tc>
      </w:tr>
      <w:tr w:rsidR="00875D5B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511 011,41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B" w:rsidRDefault="00875D5B" w:rsidP="00875D5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672 810,05</w:t>
            </w:r>
          </w:p>
        </w:tc>
      </w:tr>
    </w:tbl>
    <w:p w:rsidR="00E36016" w:rsidRDefault="00E36016" w:rsidP="00E36016">
      <w:pPr>
        <w:rPr>
          <w:b/>
        </w:rPr>
      </w:pPr>
    </w:p>
    <w:p w:rsidR="00E36016" w:rsidRDefault="00E36016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7. Prehľad o stave a vývoji dlhu k 31.12.201</w:t>
      </w:r>
      <w:r w:rsidR="009B0BAB">
        <w:rPr>
          <w:b/>
          <w:color w:val="0000FF"/>
          <w:sz w:val="28"/>
          <w:szCs w:val="28"/>
        </w:rPr>
        <w:t>6</w:t>
      </w:r>
    </w:p>
    <w:p w:rsidR="00E36016" w:rsidRDefault="00E36016" w:rsidP="00E36016">
      <w:pPr>
        <w:outlineLvl w:val="0"/>
      </w:pPr>
    </w:p>
    <w:p w:rsidR="00E36016" w:rsidRDefault="00E36016" w:rsidP="00E36016">
      <w:pPr>
        <w:outlineLvl w:val="0"/>
      </w:pPr>
      <w:r>
        <w:t>Obec uzatvorila v</w:t>
      </w:r>
      <w:r w:rsidR="009B0BAB">
        <w:t xml:space="preserve"> 12/2015 </w:t>
      </w:r>
      <w:r>
        <w:t xml:space="preserve">lízingovú zmluvu na nákup osobného automobilu ŠKODA Rapid  </w:t>
      </w:r>
    </w:p>
    <w:p w:rsidR="00E36016" w:rsidRDefault="00E36016" w:rsidP="00E36016">
      <w:pPr>
        <w:jc w:val="both"/>
        <w:outlineLvl w:val="0"/>
      </w:pPr>
      <w:r>
        <w:t xml:space="preserve">č. 898227 so spoločnosťou VOLKSWAGEN Finančné služby Slovensko  </w:t>
      </w:r>
      <w:proofErr w:type="spellStart"/>
      <w:r>
        <w:t>s.r.o</w:t>
      </w:r>
      <w:proofErr w:type="spellEnd"/>
      <w:r>
        <w:t>. na pravidelný mesačných splátkach v sume 195,28 € po dobu 3. rokov.</w:t>
      </w:r>
      <w:r w:rsidR="00871B0B">
        <w:t xml:space="preserve"> (8 224,55)</w:t>
      </w:r>
    </w:p>
    <w:p w:rsidR="00123EE6" w:rsidRDefault="00123EE6" w:rsidP="00E36016">
      <w:pPr>
        <w:jc w:val="both"/>
        <w:outlineLvl w:val="0"/>
        <w:rPr>
          <w:b/>
        </w:rPr>
      </w:pPr>
      <w:r>
        <w:t>V roku 2016 bolo splatených</w:t>
      </w:r>
      <w:r w:rsidR="00871B0B">
        <w:t xml:space="preserve"> 1 672,70 €</w:t>
      </w:r>
      <w:r w:rsidR="00143775">
        <w:t xml:space="preserve">. Zostáva splatiť za auto k 31.12.2016  </w:t>
      </w:r>
      <w:r w:rsidR="00143775" w:rsidRPr="00143775">
        <w:rPr>
          <w:b/>
        </w:rPr>
        <w:t>6 551,85</w:t>
      </w:r>
      <w:r w:rsidR="00143775">
        <w:rPr>
          <w:b/>
        </w:rPr>
        <w:t xml:space="preserve"> €.</w:t>
      </w:r>
    </w:p>
    <w:p w:rsidR="00143775" w:rsidRPr="00143775" w:rsidRDefault="00143775" w:rsidP="00E36016">
      <w:pPr>
        <w:jc w:val="both"/>
        <w:outlineLvl w:val="0"/>
        <w:rPr>
          <w:b/>
        </w:rPr>
      </w:pPr>
    </w:p>
    <w:p w:rsidR="00E36016" w:rsidRDefault="00E36016" w:rsidP="00E36016">
      <w:pPr>
        <w:jc w:val="both"/>
        <w:outlineLvl w:val="0"/>
      </w:pPr>
      <w:r>
        <w:t>Úver je dlhodobý s dobou splatnosti do r. 2021 splátky úveru budú štvrťročné a splátky úrokov mesačné.</w:t>
      </w:r>
    </w:p>
    <w:p w:rsidR="00E36016" w:rsidRDefault="00E36016" w:rsidP="00E36016">
      <w:pPr>
        <w:jc w:val="both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7"/>
        <w:gridCol w:w="1419"/>
        <w:gridCol w:w="1276"/>
        <w:gridCol w:w="1419"/>
        <w:gridCol w:w="1418"/>
        <w:gridCol w:w="1135"/>
      </w:tblGrid>
      <w:tr w:rsidR="00E36016" w:rsidTr="001437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Poskytovateľ úveru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prijatého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úroku v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Zabezpečenie úveru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9B0B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k 31.12.201</w:t>
            </w:r>
            <w:r w:rsidR="009B0B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Splatnosť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016" w:rsidTr="001437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right"/>
            </w:pPr>
            <w:r>
              <w:t>Prima banka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Investičný úver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58.135,83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Variabilná</w:t>
            </w:r>
          </w:p>
          <w:p w:rsidR="00E36016" w:rsidRDefault="00E36016" w:rsidP="009B0BAB">
            <w:r>
              <w:t>(2,</w:t>
            </w:r>
            <w:r w:rsidR="009B0BAB">
              <w:t>26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Bianko zmenka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143775" w:rsidRDefault="009B0BAB">
            <w:pPr>
              <w:jc w:val="right"/>
              <w:rPr>
                <w:b/>
              </w:rPr>
            </w:pPr>
            <w:r w:rsidRPr="00143775">
              <w:rPr>
                <w:b/>
              </w:rPr>
              <w:t>3</w:t>
            </w:r>
            <w:r w:rsidR="00E36016" w:rsidRPr="00143775">
              <w:rPr>
                <w:b/>
              </w:rPr>
              <w:t>7 135,83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r. 2021</w:t>
            </w:r>
          </w:p>
        </w:tc>
      </w:tr>
    </w:tbl>
    <w:p w:rsidR="00143775" w:rsidRDefault="00143775" w:rsidP="00143775">
      <w:pPr>
        <w:tabs>
          <w:tab w:val="num" w:pos="360"/>
        </w:tabs>
        <w:jc w:val="both"/>
      </w:pPr>
      <w:r>
        <w:t>Obec k 31.12.2016 eviduje ešte tieto záväzky</w:t>
      </w:r>
    </w:p>
    <w:p w:rsidR="00143775" w:rsidRDefault="00143775" w:rsidP="00143775">
      <w:pPr>
        <w:tabs>
          <w:tab w:val="num" w:pos="360"/>
        </w:tabs>
        <w:jc w:val="both"/>
      </w:pPr>
      <w:r>
        <w:t xml:space="preserve">       - voči dodávateľom                                                     536,51 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>voči štátnemu rozpočtu                                             129,07 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voči zamestnancom   </w:t>
      </w:r>
      <w:r>
        <w:tab/>
        <w:t>6 272,63 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>voči poisťovniam a daňovému úradu                     5 806,42       EUR</w:t>
      </w:r>
    </w:p>
    <w:p w:rsidR="00E26778" w:rsidRDefault="00E26778" w:rsidP="00E26778">
      <w:pPr>
        <w:tabs>
          <w:tab w:val="right" w:pos="7088"/>
        </w:tabs>
        <w:ind w:left="567"/>
        <w:jc w:val="both"/>
      </w:pPr>
    </w:p>
    <w:p w:rsidR="00E26778" w:rsidRDefault="00E26778" w:rsidP="00E26778">
      <w:pPr>
        <w:rPr>
          <w:b/>
          <w:strike/>
          <w:color w:val="0000FF"/>
        </w:rPr>
      </w:pPr>
      <w:r>
        <w:rPr>
          <w:b/>
        </w:rPr>
        <w:t>Dodržiavanie pravidiel používania návratných zdrojov 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E26778" w:rsidRDefault="00E26778" w:rsidP="00E26778">
      <w:pPr>
        <w:jc w:val="both"/>
        <w:rPr>
          <w:bCs/>
        </w:rPr>
      </w:pPr>
      <w:r>
        <w:rPr>
          <w:bCs/>
        </w:rPr>
        <w:t xml:space="preserve">    Obec v zmysle ustanovenia § 17 ods. 6 zákona č.</w:t>
      </w:r>
      <w:r>
        <w:t xml:space="preserve">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</w:t>
      </w:r>
      <w:proofErr w:type="spellStart"/>
      <w:r>
        <w:t>z.n.p</w:t>
      </w:r>
      <w:proofErr w:type="spellEnd"/>
      <w:r>
        <w:t>.,</w:t>
      </w:r>
      <w:r>
        <w:rPr>
          <w:bCs/>
        </w:rPr>
        <w:t xml:space="preserve"> môže na plnenie svojich úloh prijať návratné zdroje financovania, len ak:</w:t>
      </w:r>
    </w:p>
    <w:p w:rsidR="00E26778" w:rsidRDefault="00E26778" w:rsidP="00E26778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bCs/>
        </w:rPr>
      </w:pPr>
      <w:r>
        <w:rPr>
          <w:bCs/>
        </w:rPr>
        <w:t xml:space="preserve">celková suma dlhu obce neprekročí </w:t>
      </w:r>
      <w:r>
        <w:rPr>
          <w:b/>
          <w:bCs/>
        </w:rPr>
        <w:t>60%</w:t>
      </w:r>
      <w:r>
        <w:rPr>
          <w:bCs/>
        </w:rPr>
        <w:t xml:space="preserve"> skutočných bežných príjmov predchádzajúceho rozpočtového roka a</w:t>
      </w:r>
    </w:p>
    <w:p w:rsidR="00E26778" w:rsidRDefault="00E26778" w:rsidP="00E26778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bCs/>
          <w:color w:val="FF0000"/>
        </w:rPr>
      </w:pPr>
      <w:r>
        <w:rPr>
          <w:bCs/>
        </w:rPr>
        <w:t xml:space="preserve">suma ročných splátok návratných zdrojov financovania vrátane úhrady výnosov neprekročí </w:t>
      </w:r>
      <w:r>
        <w:rPr>
          <w:b/>
          <w:bCs/>
        </w:rPr>
        <w:t>25%</w:t>
      </w:r>
      <w:r>
        <w:rPr>
          <w:bCs/>
        </w:rPr>
        <w:t xml:space="preserve"> skutočných bežných príjmov predchádzajúceho rozpočtového roka. </w:t>
      </w:r>
    </w:p>
    <w:p w:rsidR="00E26778" w:rsidRDefault="00E26778" w:rsidP="00E26778">
      <w:pPr>
        <w:jc w:val="both"/>
      </w:pPr>
    </w:p>
    <w:p w:rsidR="00E26778" w:rsidRDefault="00E26778" w:rsidP="00E26778">
      <w:pPr>
        <w:tabs>
          <w:tab w:val="num" w:pos="284"/>
        </w:tabs>
        <w:jc w:val="both"/>
        <w:rPr>
          <w:color w:val="FF0000"/>
        </w:rPr>
      </w:pPr>
      <w:r>
        <w:rPr>
          <w:b/>
          <w:color w:val="FF0000"/>
        </w:rPr>
        <w:t>Skutočné bežné príjmy</w:t>
      </w:r>
      <w:r>
        <w:rPr>
          <w:color w:val="FF0000"/>
        </w:rPr>
        <w:t xml:space="preserve"> obce </w:t>
      </w:r>
    </w:p>
    <w:p w:rsidR="00E26778" w:rsidRDefault="00E26778" w:rsidP="00E26778">
      <w:pPr>
        <w:tabs>
          <w:tab w:val="num" w:pos="284"/>
        </w:tabs>
        <w:jc w:val="both"/>
      </w:pPr>
      <w:r>
        <w:t xml:space="preserve">bežné príjmy rozpočtované vykázané </w:t>
      </w:r>
      <w:r>
        <w:rPr>
          <w:color w:val="FF0000"/>
        </w:rPr>
        <w:t>v I. časti výkazu FIN 1-12</w:t>
      </w:r>
      <w:r>
        <w:t xml:space="preserve">              </w:t>
      </w:r>
      <w:r>
        <w:tab/>
      </w:r>
      <w:r w:rsidR="000519DA">
        <w:t>197 880,44</w:t>
      </w:r>
      <w:r>
        <w:t>.EUR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 xml:space="preserve">bežné príjmy nerozpočtované vykázané </w:t>
      </w:r>
      <w:r>
        <w:rPr>
          <w:color w:val="FF0000"/>
        </w:rPr>
        <w:t>v III. časti výkazu FIN 1-12</w:t>
      </w:r>
      <w:r>
        <w:t xml:space="preserve"> </w:t>
      </w:r>
      <w:r>
        <w:tab/>
        <w:t>..........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>Spolu</w:t>
      </w:r>
      <w:r>
        <w:rPr>
          <w:b/>
        </w:rPr>
        <w:tab/>
      </w:r>
      <w:r w:rsidR="000519DA">
        <w:rPr>
          <w:b/>
        </w:rPr>
        <w:t xml:space="preserve">   197 880,44 </w:t>
      </w:r>
      <w:r>
        <w:rPr>
          <w:b/>
        </w:rPr>
        <w:t xml:space="preserve"> EUR 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567"/>
          <w:tab w:val="right" w:pos="8647"/>
        </w:tabs>
        <w:ind w:left="567" w:hanging="284"/>
        <w:jc w:val="both"/>
        <w:rPr>
          <w:b/>
        </w:rPr>
      </w:pPr>
      <w:r>
        <w:rPr>
          <w:b/>
        </w:rPr>
        <w:t>z toho 60 %</w:t>
      </w:r>
      <w:r>
        <w:rPr>
          <w:b/>
        </w:rPr>
        <w:tab/>
      </w:r>
      <w:r w:rsidR="000519DA">
        <w:rPr>
          <w:b/>
        </w:rPr>
        <w:t>118 728,26</w:t>
      </w:r>
      <w:r>
        <w:rPr>
          <w:b/>
        </w:rPr>
        <w:t xml:space="preserve"> EUR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567"/>
          <w:tab w:val="right" w:pos="8647"/>
        </w:tabs>
        <w:ind w:left="567" w:hanging="284"/>
        <w:jc w:val="both"/>
        <w:rPr>
          <w:b/>
        </w:rPr>
      </w:pPr>
      <w:r>
        <w:rPr>
          <w:b/>
        </w:rPr>
        <w:t>z toho 25 %</w:t>
      </w:r>
      <w:r>
        <w:rPr>
          <w:b/>
        </w:rPr>
        <w:tab/>
      </w:r>
      <w:r w:rsidR="000519DA">
        <w:rPr>
          <w:b/>
        </w:rPr>
        <w:t>29 970,11</w:t>
      </w:r>
      <w:r>
        <w:rPr>
          <w:b/>
        </w:rPr>
        <w:t xml:space="preserve"> EUR</w:t>
      </w:r>
    </w:p>
    <w:p w:rsidR="00E26778" w:rsidRDefault="00E26778" w:rsidP="00E26778">
      <w:pPr>
        <w:jc w:val="both"/>
      </w:pPr>
    </w:p>
    <w:p w:rsidR="00E26778" w:rsidRDefault="00E26778" w:rsidP="00E26778">
      <w:pPr>
        <w:jc w:val="both"/>
        <w:rPr>
          <w:b/>
        </w:rPr>
      </w:pPr>
      <w:r>
        <w:rPr>
          <w:b/>
        </w:rPr>
        <w:t>Celková suma dlhu obce k 31.12.2016: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 xml:space="preserve">zostatok istiny z bankových úverov </w:t>
      </w:r>
      <w:r>
        <w:tab/>
      </w:r>
      <w:r w:rsidR="000519DA">
        <w:t>37 135,83</w:t>
      </w:r>
      <w:r>
        <w:t xml:space="preserve"> EUR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>zostatok istiny z úverov zo ŠFRB</w:t>
      </w:r>
      <w:r>
        <w:tab/>
        <w:t>........... EUR</w:t>
      </w:r>
    </w:p>
    <w:p w:rsidR="00DE75B4" w:rsidRDefault="00DE75B4" w:rsidP="00DE75B4">
      <w:pPr>
        <w:pStyle w:val="Odstavecseseznamem"/>
        <w:numPr>
          <w:ilvl w:val="0"/>
          <w:numId w:val="19"/>
        </w:numPr>
        <w:tabs>
          <w:tab w:val="clear" w:pos="7165"/>
          <w:tab w:val="right" w:pos="8647"/>
        </w:tabs>
        <w:ind w:left="4395" w:hanging="2062"/>
      </w:pPr>
      <w:r>
        <w:lastRenderedPageBreak/>
        <w:t>12 -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 xml:space="preserve">zostatok istiny z návratných finančných výpomocí </w:t>
      </w:r>
      <w:r>
        <w:tab/>
        <w:t>........... EUR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>zostatok istiny ....</w:t>
      </w:r>
      <w:r>
        <w:tab/>
      </w:r>
      <w:r w:rsidR="000519DA">
        <w:t>6 551,85</w:t>
      </w:r>
      <w:r>
        <w:t xml:space="preserve">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SPOLU celková suma dlhu obce </w:t>
      </w:r>
      <w:r>
        <w:rPr>
          <w:b/>
        </w:rPr>
        <w:tab/>
      </w:r>
      <w:r w:rsidR="000519DA">
        <w:rPr>
          <w:b/>
        </w:rPr>
        <w:t>43 687,68</w:t>
      </w:r>
      <w:r>
        <w:rPr>
          <w:b/>
        </w:rPr>
        <w:t xml:space="preserve">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Do celkovej sumy sa nezapočítavajú záväzky  </w:t>
      </w:r>
    </w:p>
    <w:p w:rsidR="00E26778" w:rsidRDefault="00E26778" w:rsidP="00E26778">
      <w:pPr>
        <w:numPr>
          <w:ilvl w:val="0"/>
          <w:numId w:val="19"/>
        </w:numPr>
        <w:tabs>
          <w:tab w:val="clear" w:pos="7165"/>
          <w:tab w:val="num" w:pos="284"/>
          <w:tab w:val="right" w:pos="8647"/>
        </w:tabs>
        <w:ind w:left="284" w:hanging="284"/>
        <w:jc w:val="both"/>
      </w:pPr>
      <w:r>
        <w:t>z úverov zo ŠFRB</w:t>
      </w:r>
      <w:r>
        <w:tab/>
        <w:t>...........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>SPOLU celková suma dlhu obce upravená o úver zo ŠFRB</w:t>
      </w:r>
      <w:r>
        <w:rPr>
          <w:b/>
        </w:rPr>
        <w:tab/>
        <w:t>...........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2952"/>
        <w:gridCol w:w="3152"/>
      </w:tblGrid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istiny k 31.12.2016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Skutočné bežné príjmy k 31.12.2015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</w:rPr>
            </w:pPr>
            <w:r>
              <w:rPr>
                <w:b/>
              </w:rPr>
              <w:t>§ 17 ods.6 písm. a)</w:t>
            </w:r>
          </w:p>
        </w:tc>
      </w:tr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0519DA">
            <w:pPr>
              <w:jc w:val="center"/>
            </w:pPr>
            <w:r>
              <w:rPr>
                <w:b/>
              </w:rPr>
              <w:t>43 687,68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0519DA">
            <w:pPr>
              <w:jc w:val="center"/>
            </w:pPr>
            <w:r>
              <w:t>197 880,44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8" w:rsidRDefault="000519DA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="00E26778">
              <w:rPr>
                <w:b/>
              </w:rPr>
              <w:t>%</w:t>
            </w:r>
          </w:p>
        </w:tc>
      </w:tr>
    </w:tbl>
    <w:p w:rsidR="00E26778" w:rsidRDefault="00E26778" w:rsidP="00E26778">
      <w:pPr>
        <w:jc w:val="both"/>
        <w:rPr>
          <w:b/>
        </w:rPr>
      </w:pPr>
    </w:p>
    <w:p w:rsidR="00E26778" w:rsidRDefault="00E26778" w:rsidP="00E26778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E26778" w:rsidRDefault="00E26778" w:rsidP="00E2677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959"/>
        <w:gridCol w:w="3162"/>
      </w:tblGrid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ročných splátok vrátane úhrady výnosov za rok 2016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Skutočné bežné príjmy k 31.12.2015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</w:rPr>
            </w:pPr>
            <w:r>
              <w:rPr>
                <w:b/>
              </w:rPr>
              <w:t>§ 17 ods.6 písm. b)</w:t>
            </w:r>
          </w:p>
        </w:tc>
      </w:tr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DE75B4">
            <w:pPr>
              <w:jc w:val="center"/>
            </w:pPr>
            <w:r>
              <w:t>11 672,70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DE75B4">
            <w:pPr>
              <w:jc w:val="center"/>
            </w:pPr>
            <w:r>
              <w:t>197 880,44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8" w:rsidRDefault="00DE75B4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E26778">
              <w:rPr>
                <w:b/>
              </w:rPr>
              <w:t>%</w:t>
            </w:r>
          </w:p>
        </w:tc>
      </w:tr>
    </w:tbl>
    <w:p w:rsidR="00E26778" w:rsidRDefault="00E26778" w:rsidP="00E26778">
      <w:pPr>
        <w:ind w:left="360"/>
        <w:jc w:val="both"/>
      </w:pPr>
    </w:p>
    <w:p w:rsidR="00E26778" w:rsidRDefault="00E26778" w:rsidP="00E26778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E26778" w:rsidRDefault="00E26778" w:rsidP="00E26778">
      <w:pPr>
        <w:ind w:left="360"/>
        <w:jc w:val="both"/>
      </w:pPr>
    </w:p>
    <w:p w:rsidR="00E36016" w:rsidRDefault="00E36016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8. Prehľad o poskytnutých dotáciách  právnickým osobám a fyzickým osobám - podnikateľom podľa § 7 ods. 4 zákona č.583/2004 Z .z.</w:t>
      </w:r>
    </w:p>
    <w:p w:rsidR="00E36016" w:rsidRDefault="00E36016" w:rsidP="00E36016"/>
    <w:p w:rsidR="00E36016" w:rsidRDefault="00E36016" w:rsidP="00E36016">
      <w:pPr>
        <w:jc w:val="both"/>
      </w:pPr>
      <w:r>
        <w:t>Obec v roku 201</w:t>
      </w:r>
      <w:r w:rsidR="005755BC">
        <w:t>6</w:t>
      </w:r>
      <w:r>
        <w:t xml:space="preserve"> poskytla dotácie v súlade so VZN č.29/2009 o dotáciách, právnickým osobám, fyzickým osobám - podnikateľom na podporu všeobecne prospešných služieb,  na všeobecne prospešný alebo verejnoprospešný účel. </w:t>
      </w:r>
    </w:p>
    <w:p w:rsidR="00E36016" w:rsidRDefault="00E36016" w:rsidP="00E36016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Žiadateľ dotácie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 na .....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- 1 -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€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skutočne použitých finančných prostriedkov v €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E36016" w:rsidTr="001C3B5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Športový klub Slávia Lackovce - bežné výdavky na turnaj 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Pr="001C3B54" w:rsidRDefault="001C3B54">
            <w:pPr>
              <w:jc w:val="center"/>
            </w:pPr>
            <w:r>
              <w:t>3</w:t>
            </w:r>
            <w:r w:rsidR="00123EE6">
              <w:t xml:space="preserve"> </w:t>
            </w:r>
            <w:r>
              <w:t>284,58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Pr="001C3B54" w:rsidRDefault="001C3B54">
            <w:pPr>
              <w:jc w:val="center"/>
            </w:pPr>
            <w:r>
              <w:t>3</w:t>
            </w:r>
            <w:r w:rsidR="00123EE6">
              <w:t xml:space="preserve"> </w:t>
            </w:r>
            <w:r>
              <w:t>284,58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1C3B5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C3B54">
            <w:r>
              <w:t>Rímsko-</w:t>
            </w:r>
            <w:proofErr w:type="spellStart"/>
            <w:r>
              <w:t>katol.cirkev</w:t>
            </w:r>
            <w:proofErr w:type="spellEnd"/>
            <w:r>
              <w:t xml:space="preserve"> farnosť Troch </w:t>
            </w:r>
            <w:proofErr w:type="spellStart"/>
            <w:r>
              <w:t>koš</w:t>
            </w:r>
            <w:proofErr w:type="spellEnd"/>
            <w:r w:rsidR="001C3B54">
              <w:t>,.muč.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1C3B54" w:rsidP="001C3B54">
            <w:pPr>
              <w:jc w:val="center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1C3B54" w:rsidP="001C3B54">
            <w:pPr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Slovenský červený kríž – na činnosť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Únia žien Slovenska – na činnosť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Klub dôchodcov Lackovce – na činnosť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C3B54">
            <w:r>
              <w:t xml:space="preserve">           1</w:t>
            </w:r>
            <w:r w:rsidR="001C3B54"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C3B54">
            <w:r>
              <w:t xml:space="preserve">        </w:t>
            </w:r>
            <w:r w:rsidR="00A0196B">
              <w:t xml:space="preserve"> 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</w:tbl>
    <w:p w:rsidR="00E36016" w:rsidRDefault="00E36016" w:rsidP="001C3B54">
      <w:pPr>
        <w:tabs>
          <w:tab w:val="left" w:pos="3060"/>
          <w:tab w:val="left" w:pos="5400"/>
          <w:tab w:val="left" w:pos="7560"/>
        </w:tabs>
        <w:ind w:left="360"/>
        <w:jc w:val="both"/>
      </w:pPr>
      <w:r>
        <w:t>K 31.12.201</w:t>
      </w:r>
      <w:r w:rsidR="00875D5B">
        <w:t>6</w:t>
      </w:r>
      <w:r>
        <w:t xml:space="preserve"> boli vyúčtované všetky dotácie, ktoré boli poskytnuté v súlade so VZN č.29/2009  o poskytovaní dotácií.</w:t>
      </w:r>
    </w:p>
    <w:p w:rsidR="00E36016" w:rsidRDefault="00E36016" w:rsidP="00E36016">
      <w:pPr>
        <w:ind w:left="360"/>
        <w:jc w:val="both"/>
      </w:pPr>
    </w:p>
    <w:p w:rsidR="00E36016" w:rsidRDefault="00E36016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9.  Finančné usporiadanie vzťahov voči </w:t>
      </w:r>
    </w:p>
    <w:p w:rsidR="00E36016" w:rsidRDefault="00E36016" w:rsidP="00E36016">
      <w:pPr>
        <w:rPr>
          <w:b/>
          <w:color w:val="0000FF"/>
          <w:sz w:val="28"/>
          <w:szCs w:val="28"/>
          <w:u w:val="single"/>
        </w:rPr>
      </w:pP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štátnemu rozpočtu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štátnym fondom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iných obcí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VÚC</w:t>
      </w:r>
    </w:p>
    <w:p w:rsidR="00E36016" w:rsidRDefault="00E36016" w:rsidP="00E36016">
      <w:pPr>
        <w:ind w:left="720"/>
      </w:pPr>
    </w:p>
    <w:p w:rsidR="00DE75B4" w:rsidRDefault="00DE75B4" w:rsidP="00E36016">
      <w:pPr>
        <w:ind w:left="720"/>
      </w:pPr>
    </w:p>
    <w:p w:rsidR="00DE75B4" w:rsidRDefault="00DE75B4" w:rsidP="00DE75B4">
      <w:pPr>
        <w:ind w:left="5103"/>
      </w:pPr>
      <w:r>
        <w:lastRenderedPageBreak/>
        <w:t>13 -</w:t>
      </w:r>
    </w:p>
    <w:p w:rsidR="00E36016" w:rsidRDefault="00E36016" w:rsidP="00E36016">
      <w:pPr>
        <w:jc w:val="both"/>
      </w:pPr>
      <w: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E36016" w:rsidRDefault="00E36016" w:rsidP="00E36016">
      <w:pPr>
        <w:ind w:left="360"/>
      </w:pPr>
    </w:p>
    <w:p w:rsidR="00E36016" w:rsidRDefault="00E36016" w:rsidP="00E36016">
      <w:pPr>
        <w:ind w:left="426"/>
        <w:jc w:val="both"/>
        <w:rPr>
          <w:color w:val="0000FF"/>
          <w:u w:val="single"/>
        </w:rPr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štátnemu rozpočtu:</w:t>
      </w:r>
    </w:p>
    <w:p w:rsidR="00E36016" w:rsidRDefault="00E36016" w:rsidP="00E3601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3635"/>
        <w:gridCol w:w="1518"/>
        <w:gridCol w:w="1446"/>
        <w:gridCol w:w="1247"/>
      </w:tblGrid>
      <w:tr w:rsidR="00A0196B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Poskytovateľ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kapitálové výdavky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 poskytnutých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finančných prostriedkov 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(stĺ.3 - stĺ.4 )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- 5 -</w:t>
            </w:r>
          </w:p>
        </w:tc>
      </w:tr>
      <w:tr w:rsidR="000754F4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Minister</w:t>
            </w:r>
            <w:r w:rsidR="000754F4">
              <w:rPr>
                <w:b/>
              </w:rPr>
              <w:t>. f</w:t>
            </w:r>
            <w:r>
              <w:rPr>
                <w:b/>
              </w:rPr>
              <w:t>inancií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Matrika – evidencia </w:t>
            </w:r>
            <w:r w:rsidR="000754F4">
              <w:rPr>
                <w:b/>
              </w:rPr>
              <w:t>obyv.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A0196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2</w:t>
            </w:r>
            <w:r w:rsidR="00A0196B">
              <w:rPr>
                <w:b/>
              </w:rPr>
              <w:t>31,66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71B0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196B">
              <w:rPr>
                <w:b/>
              </w:rPr>
              <w:t>31,66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54F4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Minister</w:t>
            </w:r>
            <w:r w:rsidR="000754F4">
              <w:rPr>
                <w:b/>
              </w:rPr>
              <w:t>. v</w:t>
            </w:r>
            <w:r>
              <w:rPr>
                <w:b/>
              </w:rPr>
              <w:t xml:space="preserve">nútra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Školstvo – príspevok pre 5r.deti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A0196B" w:rsidP="00A019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1 085</w:t>
            </w:r>
            <w:r w:rsidR="00E36016">
              <w:rPr>
                <w:b/>
              </w:rPr>
              <w:t>,-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A0196B" w:rsidP="00A019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955,93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A0196B" w:rsidP="00A0196B">
            <w:pPr>
              <w:spacing w:line="360" w:lineRule="auto"/>
              <w:rPr>
                <w:b/>
              </w:rPr>
            </w:pPr>
            <w:r>
              <w:rPr>
                <w:b/>
              </w:rPr>
              <w:t>129,07</w:t>
            </w:r>
          </w:p>
        </w:tc>
      </w:tr>
      <w:tr w:rsidR="000754F4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 w:rsidP="00A0196B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Min.hospodárstva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 w:rsidRPr="00A0196B">
              <w:rPr>
                <w:b/>
                <w:sz w:val="18"/>
                <w:szCs w:val="18"/>
              </w:rPr>
              <w:t>Moder.a</w:t>
            </w:r>
            <w:proofErr w:type="spellEnd"/>
            <w:r w:rsidRPr="00A0196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0196B">
              <w:rPr>
                <w:b/>
                <w:sz w:val="18"/>
                <w:szCs w:val="18"/>
              </w:rPr>
              <w:t>rekonšt.verej.osvetlenia</w:t>
            </w:r>
            <w:proofErr w:type="spellEnd"/>
            <w:r>
              <w:rPr>
                <w:b/>
                <w:sz w:val="18"/>
                <w:szCs w:val="18"/>
              </w:rPr>
              <w:t xml:space="preserve"> obce</w:t>
            </w:r>
          </w:p>
          <w:p w:rsidR="000A7227" w:rsidRPr="00A0196B" w:rsidRDefault="000754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0A7227">
              <w:rPr>
                <w:b/>
                <w:sz w:val="18"/>
                <w:szCs w:val="18"/>
              </w:rPr>
              <w:t xml:space="preserve">Európsky fond </w:t>
            </w:r>
            <w:proofErr w:type="spellStart"/>
            <w:r w:rsidR="000A7227">
              <w:rPr>
                <w:b/>
                <w:sz w:val="18"/>
                <w:szCs w:val="18"/>
              </w:rPr>
              <w:t>regionál</w:t>
            </w:r>
            <w:proofErr w:type="spellEnd"/>
            <w:r w:rsidR="000A7227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R</w:t>
            </w:r>
            <w:r w:rsidR="000A7227">
              <w:rPr>
                <w:b/>
                <w:sz w:val="18"/>
                <w:szCs w:val="18"/>
              </w:rPr>
              <w:t>ozvoja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0754F4" w:rsidP="00A019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78 376,38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0754F4" w:rsidP="00A019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78 376,38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 w:rsidP="00A0196B">
            <w:pPr>
              <w:spacing w:line="360" w:lineRule="auto"/>
              <w:rPr>
                <w:b/>
              </w:rPr>
            </w:pPr>
          </w:p>
        </w:tc>
      </w:tr>
      <w:tr w:rsidR="000754F4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§ 50j a § 54 –</w:t>
            </w:r>
            <w:proofErr w:type="spellStart"/>
            <w:r>
              <w:rPr>
                <w:b/>
              </w:rPr>
              <w:t>dlhodob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0754F4">
              <w:rPr>
                <w:b/>
              </w:rPr>
              <w:t>nezam</w:t>
            </w:r>
            <w:proofErr w:type="spellEnd"/>
            <w:r w:rsidR="000754F4">
              <w:rPr>
                <w:b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23EE6" w:rsidP="0065241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23 197,29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23EE6" w:rsidP="00871B0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23 197,29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54F4" w:rsidTr="00123EE6">
        <w:trPr>
          <w:trHeight w:val="7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23EE6" w:rsidP="00123EE6">
            <w:pPr>
              <w:spacing w:line="360" w:lineRule="auto"/>
              <w:rPr>
                <w:b/>
              </w:rPr>
            </w:pPr>
            <w:r>
              <w:rPr>
                <w:b/>
              </w:rPr>
              <w:t>Voľby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71B0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3EE6">
              <w:rPr>
                <w:b/>
              </w:rPr>
              <w:t>1 051,84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23EE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3EE6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123EE6">
              <w:rPr>
                <w:b/>
              </w:rPr>
              <w:t> 051,84</w:t>
            </w:r>
            <w:r>
              <w:rPr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ind w:left="426"/>
        <w:jc w:val="both"/>
        <w:rPr>
          <w:color w:val="0000FF"/>
          <w:u w:val="single"/>
        </w:rPr>
      </w:pPr>
    </w:p>
    <w:p w:rsidR="00A22B03" w:rsidRDefault="00A22B03" w:rsidP="00A22B03">
      <w:pPr>
        <w:ind w:left="426"/>
        <w:rPr>
          <w:color w:val="0000FF"/>
        </w:rPr>
      </w:pPr>
      <w:r>
        <w:rPr>
          <w:color w:val="0000FF"/>
        </w:rPr>
        <w:t>Obec v roku 2015 financovala z vlastných prostriedkov a z návratnej finan</w:t>
      </w:r>
      <w:r w:rsidR="00652414">
        <w:rPr>
          <w:color w:val="0000FF"/>
        </w:rPr>
        <w:t xml:space="preserve">čnej </w:t>
      </w:r>
      <w:r>
        <w:rPr>
          <w:color w:val="0000FF"/>
        </w:rPr>
        <w:t>výpomoci</w:t>
      </w:r>
    </w:p>
    <w:p w:rsidR="00A22B03" w:rsidRDefault="00A22B03" w:rsidP="00A22B03">
      <w:pPr>
        <w:ind w:left="426"/>
        <w:rPr>
          <w:color w:val="0000FF"/>
        </w:rPr>
      </w:pPr>
      <w:r>
        <w:rPr>
          <w:color w:val="0000FF"/>
        </w:rPr>
        <w:t>Rekonštrukciu verejného osvetlenia, kt</w:t>
      </w:r>
      <w:r w:rsidR="00652414">
        <w:rPr>
          <w:color w:val="0000FF"/>
        </w:rPr>
        <w:t>orá nám bola po následnej kontrole v roku 2016 refundovaná Ministerstvom hospodárstva SR.</w:t>
      </w:r>
    </w:p>
    <w:p w:rsidR="00652414" w:rsidRPr="00A22B03" w:rsidRDefault="00652414" w:rsidP="00A22B03">
      <w:pPr>
        <w:ind w:left="426"/>
        <w:rPr>
          <w:color w:val="0000FF"/>
        </w:rPr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štátnym fondom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174"/>
        <w:gridCol w:w="2041"/>
        <w:gridCol w:w="2131"/>
      </w:tblGrid>
      <w:tr w:rsidR="00A0196B" w:rsidTr="004A20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196B" w:rsidRDefault="00A0196B" w:rsidP="00A0196B">
            <w:pPr>
              <w:jc w:val="center"/>
            </w:pPr>
            <w:r>
              <w:t xml:space="preserve">Fond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196B" w:rsidRDefault="00A0196B" w:rsidP="004A2033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 xml:space="preserve">poskytnutých </w:t>
            </w:r>
            <w:r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196B" w:rsidRDefault="00A0196B" w:rsidP="00A22B03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skutočne použitých </w:t>
            </w:r>
            <w:proofErr w:type="spellStart"/>
            <w:r>
              <w:rPr>
                <w:b/>
                <w:sz w:val="20"/>
                <w:szCs w:val="20"/>
              </w:rPr>
              <w:t>fin</w:t>
            </w:r>
            <w:r w:rsidR="00A22B03">
              <w:rPr>
                <w:b/>
                <w:sz w:val="20"/>
                <w:szCs w:val="20"/>
              </w:rPr>
              <w:t>an</w:t>
            </w:r>
            <w:proofErr w:type="spellEnd"/>
            <w:r w:rsidR="00A22B0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prostriedkov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196B" w:rsidRDefault="00A0196B" w:rsidP="004A2033">
            <w:pPr>
              <w:jc w:val="center"/>
            </w:pPr>
            <w:r>
              <w:t xml:space="preserve">Rozdiel </w:t>
            </w:r>
          </w:p>
        </w:tc>
      </w:tr>
      <w:tr w:rsidR="00A0196B" w:rsidTr="004A20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 w:rsidP="00A0196B">
            <w:pPr>
              <w:jc w:val="both"/>
            </w:pPr>
            <w:r>
              <w:t>Enviro</w:t>
            </w:r>
            <w:r w:rsidR="000754F4">
              <w:t>n</w:t>
            </w:r>
            <w:r>
              <w:t>mentálny fond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Pr="00652414" w:rsidRDefault="00A0196B" w:rsidP="00652414">
            <w:pPr>
              <w:jc w:val="center"/>
              <w:rPr>
                <w:b/>
              </w:rPr>
            </w:pPr>
            <w:r w:rsidRPr="00652414">
              <w:rPr>
                <w:b/>
              </w:rPr>
              <w:t>97 080,69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Pr="00652414" w:rsidRDefault="00A0196B" w:rsidP="004A2033">
            <w:pPr>
              <w:jc w:val="both"/>
              <w:rPr>
                <w:b/>
              </w:rPr>
            </w:pPr>
            <w:r w:rsidRPr="00652414">
              <w:rPr>
                <w:b/>
              </w:rPr>
              <w:t xml:space="preserve">       97 080,69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 w:rsidP="004A2033">
            <w:pPr>
              <w:jc w:val="both"/>
            </w:pPr>
            <w:r>
              <w:t xml:space="preserve">              0</w:t>
            </w:r>
          </w:p>
        </w:tc>
      </w:tr>
    </w:tbl>
    <w:p w:rsidR="00E36016" w:rsidRDefault="00E36016" w:rsidP="00E36016">
      <w:pPr>
        <w:jc w:val="both"/>
      </w:pPr>
    </w:p>
    <w:p w:rsidR="00A22B03" w:rsidRDefault="00E36016" w:rsidP="00E36016">
      <w:pPr>
        <w:jc w:val="both"/>
      </w:pPr>
      <w:r>
        <w:t xml:space="preserve">Obec </w:t>
      </w:r>
      <w:r w:rsidR="000754F4">
        <w:t>u</w:t>
      </w:r>
      <w:r>
        <w:t>zatvorila v roku 201</w:t>
      </w:r>
      <w:r w:rsidR="000754F4">
        <w:t xml:space="preserve">6 </w:t>
      </w:r>
      <w:r>
        <w:t>zmluvu s</w:t>
      </w:r>
      <w:r w:rsidR="00A22B03">
        <w:t> Enviro</w:t>
      </w:r>
      <w:r w:rsidR="007677E6">
        <w:t>n</w:t>
      </w:r>
      <w:r w:rsidR="00A22B03">
        <w:t xml:space="preserve">mentálnym fondom – </w:t>
      </w:r>
      <w:r w:rsidR="00A22B03" w:rsidRPr="00A22B03">
        <w:rPr>
          <w:b/>
        </w:rPr>
        <w:t xml:space="preserve">Zefektívnenie zhodnocovania biologicky rozložiteľných komunálnych odpadov v obci Lackovce </w:t>
      </w:r>
      <w:r w:rsidR="00A22B03">
        <w:t>na sumu</w:t>
      </w:r>
    </w:p>
    <w:p w:rsidR="00E36016" w:rsidRDefault="00A22B03" w:rsidP="00E36016">
      <w:pPr>
        <w:jc w:val="both"/>
      </w:pPr>
      <w:r>
        <w:t>102 190,20 EUR.</w:t>
      </w:r>
      <w:r w:rsidR="00E36016">
        <w:t xml:space="preserve"> </w:t>
      </w:r>
      <w:r>
        <w:t>(97 080,69 EF + 5 109,51 spolufinancovanie obec).</w:t>
      </w:r>
      <w:r w:rsidR="00453586">
        <w:t xml:space="preserve">V rámci tejto dotácie obec nakúpila </w:t>
      </w:r>
      <w:proofErr w:type="spellStart"/>
      <w:r w:rsidR="00453586">
        <w:t>kompostery</w:t>
      </w:r>
      <w:proofErr w:type="spellEnd"/>
      <w:r w:rsidR="00453586">
        <w:t xml:space="preserve"> do každej obývanej domácnosti, </w:t>
      </w:r>
      <w:proofErr w:type="spellStart"/>
      <w:r w:rsidR="00453586">
        <w:t>kompostovacie</w:t>
      </w:r>
      <w:proofErr w:type="spellEnd"/>
      <w:r w:rsidR="00453586">
        <w:t xml:space="preserve"> silá, traktor s návesom</w:t>
      </w:r>
    </w:p>
    <w:p w:rsidR="00453586" w:rsidRDefault="00453586" w:rsidP="00E36016">
      <w:pPr>
        <w:jc w:val="both"/>
      </w:pPr>
      <w:proofErr w:type="spellStart"/>
      <w:r>
        <w:t>Štiepkovač</w:t>
      </w:r>
      <w:proofErr w:type="spellEnd"/>
      <w:r>
        <w:t xml:space="preserve">, </w:t>
      </w:r>
      <w:proofErr w:type="spellStart"/>
      <w:r>
        <w:t>mulčovač</w:t>
      </w:r>
      <w:proofErr w:type="spellEnd"/>
      <w:r>
        <w:t xml:space="preserve"> a </w:t>
      </w:r>
      <w:proofErr w:type="spellStart"/>
      <w:r>
        <w:t>mulčovacie</w:t>
      </w:r>
      <w:proofErr w:type="spellEnd"/>
      <w:r>
        <w:t xml:space="preserve"> rameno.</w:t>
      </w:r>
    </w:p>
    <w:p w:rsidR="00A22B03" w:rsidRDefault="00A22B03" w:rsidP="00E36016">
      <w:pPr>
        <w:jc w:val="both"/>
      </w:pPr>
    </w:p>
    <w:p w:rsidR="00A22B03" w:rsidRDefault="00A22B03" w:rsidP="00E36016">
      <w:pPr>
        <w:jc w:val="both"/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Finančné usporiadanie voči rozpočtom iných obcí </w:t>
      </w:r>
    </w:p>
    <w:p w:rsidR="00E36016" w:rsidRDefault="00E36016" w:rsidP="00E36016">
      <w:pPr>
        <w:jc w:val="both"/>
        <w:rPr>
          <w:color w:val="0000FF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196"/>
        <w:gridCol w:w="2061"/>
        <w:gridCol w:w="2163"/>
      </w:tblGrid>
      <w:tr w:rsidR="00E36016" w:rsidTr="00E360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Obec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 xml:space="preserve">poskytnutých </w:t>
            </w:r>
            <w:r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Rozdiel </w:t>
            </w:r>
          </w:p>
        </w:tc>
      </w:tr>
      <w:tr w:rsidR="00E36016" w:rsidTr="00E360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</w:tr>
    </w:tbl>
    <w:p w:rsidR="00E36016" w:rsidRDefault="00E36016" w:rsidP="00E36016">
      <w:pPr>
        <w:jc w:val="both"/>
        <w:rPr>
          <w:color w:val="262626"/>
        </w:rPr>
      </w:pPr>
      <w:r>
        <w:rPr>
          <w:color w:val="262626"/>
        </w:rPr>
        <w:t>Obec neprijala žiadne finančné prostriedky od iných obcí.</w:t>
      </w:r>
    </w:p>
    <w:p w:rsidR="00DE75B4" w:rsidRDefault="00DE75B4" w:rsidP="00DE75B4">
      <w:pPr>
        <w:pStyle w:val="Odstavecseseznamem"/>
        <w:ind w:left="7165"/>
        <w:jc w:val="both"/>
        <w:rPr>
          <w:color w:val="FF0000"/>
          <w:u w:val="single"/>
        </w:rPr>
      </w:pPr>
    </w:p>
    <w:p w:rsidR="00E36016" w:rsidRPr="00DE75B4" w:rsidRDefault="00DE75B4" w:rsidP="00DE75B4">
      <w:pPr>
        <w:pStyle w:val="Odstavecseseznamem"/>
        <w:numPr>
          <w:ilvl w:val="0"/>
          <w:numId w:val="19"/>
        </w:numPr>
        <w:tabs>
          <w:tab w:val="clear" w:pos="7165"/>
        </w:tabs>
        <w:ind w:left="2977" w:hanging="142"/>
        <w:jc w:val="center"/>
        <w:rPr>
          <w:color w:val="FF0000"/>
        </w:rPr>
      </w:pPr>
      <w:r>
        <w:rPr>
          <w:color w:val="FF0000"/>
        </w:rPr>
        <w:lastRenderedPageBreak/>
        <w:t xml:space="preserve">14                                                                                                                                                                      </w:t>
      </w: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Finančné </w:t>
      </w:r>
      <w:r w:rsidRPr="00DE75B4">
        <w:rPr>
          <w:color w:val="0000FF"/>
        </w:rPr>
        <w:t>usporiadanie</w:t>
      </w:r>
      <w:r>
        <w:rPr>
          <w:color w:val="0000FF"/>
          <w:u w:val="single"/>
        </w:rPr>
        <w:t xml:space="preserve"> voči rozpočtom VÚC</w:t>
      </w:r>
    </w:p>
    <w:p w:rsidR="00E36016" w:rsidRDefault="00E36016" w:rsidP="00E36016">
      <w:pPr>
        <w:jc w:val="both"/>
        <w:rPr>
          <w:color w:val="FF000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E36016" w:rsidTr="00E360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VÚC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poskytnutých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Rozdiel </w:t>
            </w:r>
          </w:p>
        </w:tc>
      </w:tr>
      <w:tr w:rsidR="00E36016" w:rsidTr="00E360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</w:tr>
    </w:tbl>
    <w:p w:rsidR="00E36016" w:rsidRDefault="00E36016" w:rsidP="00E36016">
      <w:pPr>
        <w:jc w:val="both"/>
        <w:rPr>
          <w:color w:val="FF0000"/>
          <w:u w:val="single"/>
        </w:rPr>
      </w:pPr>
    </w:p>
    <w:p w:rsidR="00E36016" w:rsidRDefault="00E36016" w:rsidP="00E36016">
      <w:pPr>
        <w:tabs>
          <w:tab w:val="left" w:pos="3060"/>
          <w:tab w:val="left" w:pos="5400"/>
          <w:tab w:val="left" w:pos="7560"/>
        </w:tabs>
        <w:ind w:left="360" w:hanging="218"/>
        <w:jc w:val="both"/>
      </w:pPr>
      <w:r>
        <w:t>Obec neprijala žiadne finančné prostriedky z rozpočtu VÚC.</w:t>
      </w:r>
    </w:p>
    <w:p w:rsidR="00D612A3" w:rsidRDefault="00D612A3" w:rsidP="00E36016">
      <w:pPr>
        <w:tabs>
          <w:tab w:val="left" w:pos="3060"/>
          <w:tab w:val="left" w:pos="5400"/>
          <w:tab w:val="left" w:pos="7560"/>
        </w:tabs>
        <w:ind w:left="360" w:hanging="218"/>
        <w:jc w:val="both"/>
      </w:pPr>
    </w:p>
    <w:p w:rsidR="00D612A3" w:rsidRDefault="00871B0B" w:rsidP="00871B0B">
      <w:pPr>
        <w:tabs>
          <w:tab w:val="left" w:pos="3060"/>
          <w:tab w:val="left" w:pos="5400"/>
          <w:tab w:val="left" w:pos="7560"/>
        </w:tabs>
        <w:ind w:left="142"/>
        <w:jc w:val="both"/>
      </w:pPr>
      <w:r>
        <w:t xml:space="preserve">V roku 2016 sme dostali </w:t>
      </w:r>
      <w:r w:rsidRPr="00D612A3">
        <w:rPr>
          <w:b/>
        </w:rPr>
        <w:t>od iných subjektov</w:t>
      </w:r>
      <w:r>
        <w:t xml:space="preserve"> – Nadácia SPP grant na </w:t>
      </w:r>
      <w:r w:rsidRPr="00D612A3">
        <w:rPr>
          <w:b/>
        </w:rPr>
        <w:t>Rozvoj a podpora špo</w:t>
      </w:r>
      <w:r w:rsidR="00D612A3">
        <w:rPr>
          <w:b/>
        </w:rPr>
        <w:t>r</w:t>
      </w:r>
      <w:r w:rsidRPr="00D612A3">
        <w:rPr>
          <w:b/>
        </w:rPr>
        <w:t xml:space="preserve">tového areálu </w:t>
      </w:r>
      <w:r w:rsidR="00D612A3">
        <w:rPr>
          <w:b/>
        </w:rPr>
        <w:t>vo výške 12.000,- €.</w:t>
      </w:r>
      <w:r w:rsidR="00D612A3">
        <w:t xml:space="preserve">. Obec investovala vlastné zdroje vo výške 1 065,26 € </w:t>
      </w:r>
      <w:r w:rsidR="007677E6">
        <w:t>.</w:t>
      </w:r>
      <w:r w:rsidR="00D612A3">
        <w:t>Spolu vo</w:t>
      </w:r>
      <w:r w:rsidR="007677E6" w:rsidRPr="007677E6">
        <w:t xml:space="preserve"> </w:t>
      </w:r>
      <w:r w:rsidR="007677E6">
        <w:t xml:space="preserve">výške </w:t>
      </w:r>
      <w:r w:rsidR="007677E6" w:rsidRPr="00D612A3">
        <w:rPr>
          <w:b/>
        </w:rPr>
        <w:t>13 065,26 €</w:t>
      </w:r>
    </w:p>
    <w:p w:rsidR="007677E6" w:rsidRPr="00D612A3" w:rsidRDefault="007677E6" w:rsidP="007677E6">
      <w:pPr>
        <w:tabs>
          <w:tab w:val="left" w:pos="3060"/>
          <w:tab w:val="left" w:pos="5400"/>
          <w:tab w:val="left" w:pos="7560"/>
        </w:tabs>
        <w:ind w:left="142"/>
        <w:jc w:val="both"/>
      </w:pPr>
      <w:r w:rsidRPr="00D612A3">
        <w:t>Vďaka tejto finančnej podpore sa dobudovala</w:t>
      </w:r>
      <w:r w:rsidRPr="007677E6">
        <w:t xml:space="preserve"> </w:t>
      </w:r>
      <w:r>
        <w:t>tri</w:t>
      </w:r>
      <w:r w:rsidRPr="00D612A3">
        <w:t xml:space="preserve">búna </w:t>
      </w:r>
      <w:r>
        <w:t>pre fanúšikov ŠK</w:t>
      </w:r>
      <w:r w:rsidR="00453586">
        <w:t>,</w:t>
      </w:r>
    </w:p>
    <w:p w:rsidR="00D612A3" w:rsidRPr="00D612A3" w:rsidRDefault="00D612A3" w:rsidP="00871B0B">
      <w:pPr>
        <w:tabs>
          <w:tab w:val="left" w:pos="3060"/>
          <w:tab w:val="left" w:pos="5400"/>
          <w:tab w:val="left" w:pos="7560"/>
        </w:tabs>
        <w:ind w:left="142"/>
        <w:jc w:val="both"/>
        <w:rPr>
          <w:b/>
        </w:rPr>
      </w:pPr>
    </w:p>
    <w:p w:rsidR="00871B0B" w:rsidRPr="00907606" w:rsidRDefault="00907606" w:rsidP="00907606">
      <w:pPr>
        <w:ind w:left="360"/>
        <w:rPr>
          <w:u w:val="single"/>
        </w:rPr>
      </w:pPr>
      <w:r w:rsidRPr="00907606">
        <w:rPr>
          <w:u w:val="single"/>
        </w:rPr>
        <w:t>10. Hodnotenie plnenia programov obce</w:t>
      </w:r>
    </w:p>
    <w:p w:rsidR="00E36016" w:rsidRDefault="00E36016" w:rsidP="00907606">
      <w:pPr>
        <w:ind w:left="284" w:hanging="284"/>
        <w:jc w:val="both"/>
        <w:rPr>
          <w:b/>
          <w:u w:val="single"/>
        </w:rPr>
      </w:pPr>
    </w:p>
    <w:p w:rsidR="00907606" w:rsidRPr="00907606" w:rsidRDefault="00907606" w:rsidP="00907606">
      <w:pPr>
        <w:ind w:left="284" w:hanging="284"/>
        <w:jc w:val="both"/>
        <w:rPr>
          <w:b/>
        </w:rPr>
      </w:pPr>
      <w:r>
        <w:t xml:space="preserve">     Obec v zmysle zákona č. 426/2013 Z.uz. , ktorým sa mení a dopĺňa zákon č. 583/2004 Z .z.. o rozpočtových pravidlách územnej samosprávy a o zmene a doplnení niektorých zákonov v z n. p. </w:t>
      </w:r>
      <w:r w:rsidRPr="00907606">
        <w:rPr>
          <w:b/>
        </w:rPr>
        <w:t>neuplatňuje programovú štruktúru rozpočtu</w:t>
      </w:r>
    </w:p>
    <w:p w:rsidR="00E36016" w:rsidRPr="00907606" w:rsidRDefault="00E36016" w:rsidP="00E36016">
      <w:pPr>
        <w:ind w:left="284"/>
        <w:jc w:val="both"/>
        <w:rPr>
          <w:b/>
          <w:u w:val="single"/>
        </w:rPr>
      </w:pPr>
    </w:p>
    <w:p w:rsidR="00E36016" w:rsidRPr="00907606" w:rsidRDefault="00E36016" w:rsidP="00E36016">
      <w:pPr>
        <w:ind w:left="284"/>
        <w:jc w:val="both"/>
        <w:rPr>
          <w:b/>
        </w:rPr>
      </w:pPr>
    </w:p>
    <w:p w:rsidR="00E36016" w:rsidRDefault="00E36016" w:rsidP="00E36016">
      <w:pPr>
        <w:jc w:val="both"/>
        <w:outlineLvl w:val="0"/>
        <w:rPr>
          <w:b/>
        </w:rPr>
      </w:pPr>
      <w:r>
        <w:rPr>
          <w:b/>
        </w:rPr>
        <w:t xml:space="preserve"> Návrh uznesenia: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outlineLvl w:val="0"/>
      </w:pPr>
      <w:r>
        <w:t xml:space="preserve">Obecné zastupiteľstvo </w:t>
      </w:r>
      <w:r>
        <w:rPr>
          <w:b/>
        </w:rPr>
        <w:t>berie na vedomie</w:t>
      </w:r>
      <w:r>
        <w:t xml:space="preserve"> správu hlavného kontrolóra za rok 201</w:t>
      </w:r>
      <w:r w:rsidR="00875D5B">
        <w:t>6</w:t>
      </w:r>
      <w:r>
        <w:t>.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t xml:space="preserve">Obecné zastupiteľstvo </w:t>
      </w:r>
      <w:r>
        <w:rPr>
          <w:b/>
        </w:rPr>
        <w:t xml:space="preserve">schvaľuje </w:t>
      </w:r>
      <w:r>
        <w:t xml:space="preserve">Záverečný účet obce a celoročné hospodárenie </w:t>
      </w:r>
      <w:r>
        <w:rPr>
          <w:b/>
        </w:rPr>
        <w:t>bez výhrad.</w:t>
      </w:r>
    </w:p>
    <w:p w:rsidR="00E36016" w:rsidRDefault="00E36016" w:rsidP="00E36016">
      <w:pPr>
        <w:rPr>
          <w:b/>
        </w:rPr>
      </w:pPr>
    </w:p>
    <w:p w:rsidR="00123D13" w:rsidRDefault="00123D13"/>
    <w:sectPr w:rsidR="0012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165"/>
        </w:tabs>
        <w:ind w:left="71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7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</w:num>
  <w:num w:numId="15">
    <w:abstractNumId w:val="8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F1"/>
    <w:rsid w:val="00014B56"/>
    <w:rsid w:val="000519DA"/>
    <w:rsid w:val="000754F4"/>
    <w:rsid w:val="00097BF6"/>
    <w:rsid w:val="000A6E82"/>
    <w:rsid w:val="000A7227"/>
    <w:rsid w:val="00102743"/>
    <w:rsid w:val="00123D13"/>
    <w:rsid w:val="00123EE6"/>
    <w:rsid w:val="00143775"/>
    <w:rsid w:val="001A2646"/>
    <w:rsid w:val="001C390F"/>
    <w:rsid w:val="001C3B54"/>
    <w:rsid w:val="00292126"/>
    <w:rsid w:val="002B3DEA"/>
    <w:rsid w:val="0030461E"/>
    <w:rsid w:val="003210A2"/>
    <w:rsid w:val="00364CB4"/>
    <w:rsid w:val="00391DF1"/>
    <w:rsid w:val="003C35EF"/>
    <w:rsid w:val="003C4A89"/>
    <w:rsid w:val="00425D3A"/>
    <w:rsid w:val="00433F93"/>
    <w:rsid w:val="00453586"/>
    <w:rsid w:val="0046606F"/>
    <w:rsid w:val="004A2033"/>
    <w:rsid w:val="005755BC"/>
    <w:rsid w:val="005908CB"/>
    <w:rsid w:val="005A5F25"/>
    <w:rsid w:val="005E6004"/>
    <w:rsid w:val="0063174A"/>
    <w:rsid w:val="00652414"/>
    <w:rsid w:val="00652D8C"/>
    <w:rsid w:val="00670EFE"/>
    <w:rsid w:val="006942B3"/>
    <w:rsid w:val="006C1F17"/>
    <w:rsid w:val="006C274A"/>
    <w:rsid w:val="006F27B8"/>
    <w:rsid w:val="007238AC"/>
    <w:rsid w:val="007443F9"/>
    <w:rsid w:val="007470E2"/>
    <w:rsid w:val="007677E6"/>
    <w:rsid w:val="0077372D"/>
    <w:rsid w:val="007C1C1E"/>
    <w:rsid w:val="007C1DB4"/>
    <w:rsid w:val="007D1FEC"/>
    <w:rsid w:val="007E1996"/>
    <w:rsid w:val="007E4931"/>
    <w:rsid w:val="007E4DE6"/>
    <w:rsid w:val="00871B0B"/>
    <w:rsid w:val="00875D5B"/>
    <w:rsid w:val="008A33F0"/>
    <w:rsid w:val="008E13F1"/>
    <w:rsid w:val="008F5BF5"/>
    <w:rsid w:val="008F5C87"/>
    <w:rsid w:val="00907606"/>
    <w:rsid w:val="009605DD"/>
    <w:rsid w:val="009B0BAB"/>
    <w:rsid w:val="009C4DBD"/>
    <w:rsid w:val="00A0196B"/>
    <w:rsid w:val="00A22B03"/>
    <w:rsid w:val="00A36BE4"/>
    <w:rsid w:val="00A803AE"/>
    <w:rsid w:val="00A85E13"/>
    <w:rsid w:val="00AA72AD"/>
    <w:rsid w:val="00AD7939"/>
    <w:rsid w:val="00AF4128"/>
    <w:rsid w:val="00B550DC"/>
    <w:rsid w:val="00BF45D0"/>
    <w:rsid w:val="00CF7506"/>
    <w:rsid w:val="00D43670"/>
    <w:rsid w:val="00D612A3"/>
    <w:rsid w:val="00D8007F"/>
    <w:rsid w:val="00DC2173"/>
    <w:rsid w:val="00DE75B4"/>
    <w:rsid w:val="00DF1486"/>
    <w:rsid w:val="00E26778"/>
    <w:rsid w:val="00E36016"/>
    <w:rsid w:val="00E57E83"/>
    <w:rsid w:val="00E7514B"/>
    <w:rsid w:val="00E96A86"/>
    <w:rsid w:val="00F005A9"/>
    <w:rsid w:val="00F248AF"/>
    <w:rsid w:val="00F3032A"/>
    <w:rsid w:val="00F5660E"/>
    <w:rsid w:val="00F73DBE"/>
    <w:rsid w:val="00FC0CA5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68AA5-1EDE-4649-A7EB-D9048AAC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36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0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semiHidden/>
    <w:unhideWhenUsed/>
    <w:rsid w:val="00E36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60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tlivek">
    <w:name w:val="endnote text"/>
    <w:basedOn w:val="Normln"/>
    <w:link w:val="TextvysvtlivekChar"/>
    <w:semiHidden/>
    <w:unhideWhenUsed/>
    <w:rsid w:val="00E360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360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semiHidden/>
    <w:unhideWhenUsed/>
    <w:rsid w:val="00E36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36016"/>
    <w:rPr>
      <w:rFonts w:ascii="Segoe UI" w:eastAsia="Times New Roman" w:hAnsi="Segoe UI" w:cs="Segoe UI"/>
      <w:sz w:val="18"/>
      <w:szCs w:val="18"/>
      <w:lang w:eastAsia="sk-SK"/>
    </w:rPr>
  </w:style>
  <w:style w:type="paragraph" w:styleId="Odstavecseseznamem">
    <w:name w:val="List Paragraph"/>
    <w:basedOn w:val="Normln"/>
    <w:uiPriority w:val="34"/>
    <w:qFormat/>
    <w:rsid w:val="00E360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3601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character" w:styleId="Odkaznavysvtlivky">
    <w:name w:val="endnote reference"/>
    <w:semiHidden/>
    <w:unhideWhenUsed/>
    <w:rsid w:val="00E36016"/>
    <w:rPr>
      <w:vertAlign w:val="superscript"/>
    </w:rPr>
  </w:style>
  <w:style w:type="table" w:styleId="Elegantntabulka">
    <w:name w:val="Table Elegant"/>
    <w:basedOn w:val="Normlntabulka"/>
    <w:semiHidden/>
    <w:unhideWhenUsed/>
    <w:rsid w:val="00E3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3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36016"/>
    <w:rPr>
      <w:b/>
      <w:bCs/>
    </w:rPr>
  </w:style>
  <w:style w:type="character" w:styleId="Zdraznn">
    <w:name w:val="Emphasis"/>
    <w:basedOn w:val="Standardnpsmoodstavce"/>
    <w:uiPriority w:val="20"/>
    <w:qFormat/>
    <w:rsid w:val="00E36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C6CA-5DF6-427D-928D-0C74146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3430</Words>
  <Characters>20243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Lackovce</dc:creator>
  <cp:keywords/>
  <dc:description/>
  <cp:lastModifiedBy>Petra Vaňková</cp:lastModifiedBy>
  <cp:revision>2</cp:revision>
  <cp:lastPrinted>2017-03-14T13:14:00Z</cp:lastPrinted>
  <dcterms:created xsi:type="dcterms:W3CDTF">2019-07-15T12:45:00Z</dcterms:created>
  <dcterms:modified xsi:type="dcterms:W3CDTF">2019-07-15T12:45:00Z</dcterms:modified>
</cp:coreProperties>
</file>